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86" w:rsidRDefault="00225286" w:rsidP="00225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32DAE" w:rsidRPr="000B0E91"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учреждение</w:t>
      </w:r>
    </w:p>
    <w:p w:rsidR="00F32DAE" w:rsidRPr="000B0E91" w:rsidRDefault="00F32DAE" w:rsidP="00225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91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r w:rsidR="00225286">
        <w:rPr>
          <w:rFonts w:ascii="Times New Roman" w:hAnsi="Times New Roman" w:cs="Times New Roman"/>
          <w:b/>
          <w:sz w:val="28"/>
          <w:szCs w:val="28"/>
        </w:rPr>
        <w:t>№</w:t>
      </w:r>
      <w:r w:rsidR="00BD40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25286">
        <w:rPr>
          <w:rFonts w:ascii="Times New Roman" w:hAnsi="Times New Roman" w:cs="Times New Roman"/>
          <w:b/>
          <w:sz w:val="28"/>
          <w:szCs w:val="28"/>
        </w:rPr>
        <w:t xml:space="preserve">69 </w:t>
      </w:r>
    </w:p>
    <w:p w:rsidR="00F32DAE" w:rsidRPr="0068251C" w:rsidRDefault="00F32DAE" w:rsidP="00F32DA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32DAE" w:rsidRPr="0068251C" w:rsidTr="00BD408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32DAE" w:rsidRPr="0068251C" w:rsidRDefault="00F32DAE" w:rsidP="000A2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F32DAE" w:rsidRPr="0068251C" w:rsidRDefault="00F32DAE" w:rsidP="0022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25286">
              <w:rPr>
                <w:rFonts w:ascii="Times New Roman" w:hAnsi="Times New Roman" w:cs="Times New Roman"/>
                <w:sz w:val="28"/>
                <w:szCs w:val="28"/>
              </w:rPr>
              <w:t>общем собрании работников</w:t>
            </w:r>
          </w:p>
          <w:p w:rsidR="00F32DAE" w:rsidRPr="0068251C" w:rsidRDefault="00F32DAE" w:rsidP="000A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2DAE" w:rsidRPr="0068251C" w:rsidRDefault="00F32DAE" w:rsidP="000A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252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528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32DAE" w:rsidRPr="0068251C" w:rsidRDefault="00F32DAE" w:rsidP="00BD4087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32DAE" w:rsidRPr="0068251C" w:rsidRDefault="00F32DAE" w:rsidP="00BD408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F32DAE" w:rsidRPr="0068251C" w:rsidRDefault="00225286" w:rsidP="00BD408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детским садом № 69</w:t>
            </w:r>
          </w:p>
          <w:p w:rsidR="00F32DAE" w:rsidRPr="0068251C" w:rsidRDefault="00225286" w:rsidP="00BD408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Е.С.Шушкова</w:t>
            </w:r>
            <w:proofErr w:type="spellEnd"/>
          </w:p>
          <w:p w:rsidR="00F32DAE" w:rsidRPr="0068251C" w:rsidRDefault="00F32DAE" w:rsidP="00BD408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32DAE" w:rsidRPr="0068251C" w:rsidRDefault="00F32DAE" w:rsidP="00BD408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252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28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F32DAE" w:rsidRDefault="00F32DAE" w:rsidP="00F32DAE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32DAE" w:rsidRPr="00066E23" w:rsidRDefault="00F32DAE" w:rsidP="0006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2D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Должностная инструкция </w:t>
      </w:r>
    </w:p>
    <w:p w:rsidR="00225286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уполномоченного по </w:t>
      </w:r>
      <w:r w:rsidR="002252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защите прав</w:t>
      </w:r>
    </w:p>
    <w:p w:rsidR="00F32DAE" w:rsidRPr="005A2DE8" w:rsidRDefault="00F32DAE" w:rsidP="00F3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участников образовательных отношений </w:t>
      </w:r>
    </w:p>
    <w:p w:rsidR="00F32DAE" w:rsidRPr="00066E23" w:rsidRDefault="00F32DAE" w:rsidP="00066E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</w:t>
      </w:r>
    </w:p>
    <w:p w:rsidR="00F32DAE" w:rsidRPr="00066E23" w:rsidRDefault="00F32DAE" w:rsidP="00066E2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32DAE" w:rsidRPr="00066E23" w:rsidRDefault="00F32DAE" w:rsidP="00F32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должность </w:t>
      </w:r>
      <w:r w:rsidRPr="00066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по </w:t>
      </w:r>
      <w:r w:rsidR="00BD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защите прав</w:t>
      </w:r>
      <w:r w:rsidRPr="00066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 образовательных отношений (далее по тексту</w:t>
      </w: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Уполномоченный)  назначается лицо, имеющее гражданство РФ, среднее или высшее профессиональное образование и являющееся участником образовательного процесса:</w:t>
      </w:r>
      <w:r w:rsidR="00225286"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</w:t>
      </w: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</w:t>
      </w:r>
      <w:r w:rsidR="00225286"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 по физической культуре.</w:t>
      </w: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образовательного процесса, занимающий административную должность, не может быть избран Уполномоченным.</w:t>
      </w:r>
    </w:p>
    <w:p w:rsidR="00F32DAE" w:rsidRPr="00066E23" w:rsidRDefault="00F32DAE" w:rsidP="00F3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1.2.Уполномоченный избирается согласно Положению о статусе уполномоченного по </w:t>
      </w:r>
      <w:r w:rsidR="00225286"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прав</w:t>
      </w: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образовательных отношений.</w:t>
      </w:r>
    </w:p>
    <w:p w:rsidR="00F32DAE" w:rsidRPr="00066E23" w:rsidRDefault="00F32DAE" w:rsidP="00F3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1.3.Должность Уполномоченного в дошкольном образовательном учреждении (далее по тексту</w:t>
      </w:r>
      <w:r w:rsidR="00BD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</w:t>
      </w: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вводится в структуру органов общественного управления в целях усиления гарантий защиты прав, свобод и законных интересов </w:t>
      </w:r>
      <w:r w:rsidRPr="00066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образовательных отношений</w:t>
      </w: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восстановления прав в случае их нарушения.</w:t>
      </w:r>
    </w:p>
    <w:p w:rsidR="00F32DAE" w:rsidRPr="00066E23" w:rsidRDefault="00F32DAE" w:rsidP="00F3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1.4.Уполномоченный не подменяет собой специализированные службы, организации и общества, занимающиеся охраной детей, а вмешивается лишь в тех случаях, когда предпринятые меры оказались безуспешными или применялись ненадлежащим образом.</w:t>
      </w:r>
    </w:p>
    <w:p w:rsidR="00F32DAE" w:rsidRPr="00066E23" w:rsidRDefault="00F32DAE" w:rsidP="00F3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Уполномоченный принимает меры к охране детей от любого рода насилия, жестокости, эксплуатации, а также о деморализации, отсутствия должного ухода и других форм плохого обращения.</w:t>
      </w:r>
    </w:p>
    <w:p w:rsidR="00F32DAE" w:rsidRPr="00066E23" w:rsidRDefault="00F32DAE" w:rsidP="00F3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своей деятельности Уполномоченный руководствуется Конвенцией ООН по правам ребенка, Конституцией РФ, Федеральным законом «Об основных гарантиях прав ребенка в РФ» от 24июля 1998 г., иными документами, защищающим права и интересы ребенка, Уставом  учреждения, Положением об уполномоченном по правам участников образовательного    процесса.</w:t>
      </w:r>
    </w:p>
    <w:p w:rsidR="00F32DAE" w:rsidRPr="00066E23" w:rsidRDefault="00F32DAE" w:rsidP="00F3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AE" w:rsidRPr="00066E23" w:rsidRDefault="00F32DAE" w:rsidP="00066E2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обязанности  </w:t>
      </w:r>
    </w:p>
    <w:p w:rsidR="00F32DAE" w:rsidRPr="00066E23" w:rsidRDefault="00F32DAE" w:rsidP="00066E2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обязан: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защиту прав и законных интересов участников образовательного процесса.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восстановлению нарушенных прав ребенка,</w:t>
      </w:r>
    </w:p>
    <w:p w:rsidR="00F32DAE" w:rsidRPr="00066E23" w:rsidRDefault="00F32DAE" w:rsidP="00F32DA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родителям в трудной жизненной ситуации их детей, в регулировании взаимоотношений в конфликтных ситуациях, формирование у детей навыков самостоятельной жизни.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интеграцию деятельности всех участников образовательных отношений по вопросам защиты прав воспитанников.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ребенка.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меры для разрешения конфликтов.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свои мнения, оценки и предложения, как общего характера, так и по конкретным вопросам по результатам изучения и обобщения информации о нарушении прав, свобод и законных интересов ребенка органам самоуправления, педагогическому совету и администрации.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педагогическому совету, совету родителей учреждения  отчет о своей деятельности с выводами и рекомендациями по окончании учебного года.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сбор, изучение и анализ информации по вопросам обеспечения и защиты прав и законных интересов участников образовательных отношений.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компетентные органы с ходатайством о возбуждении дисциплинарного, административного производства в отношении должностных лиц, в решениях или действиях (бездействиях) которых он усматривает нарушения прав воспитанников</w:t>
      </w:r>
    </w:p>
    <w:p w:rsidR="00F32DAE" w:rsidRPr="00066E23" w:rsidRDefault="00F32DAE" w:rsidP="00F32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DAE" w:rsidRPr="00066E23" w:rsidRDefault="00F32DAE" w:rsidP="00F32D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DAE" w:rsidRPr="00066E23" w:rsidRDefault="00F32DAE" w:rsidP="00F32DAE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proofErr w:type="gramStart"/>
      <w:r w:rsidRPr="00066E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6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proofErr w:type="gramEnd"/>
      <w:r w:rsidRPr="0006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Права Уполномоченного</w:t>
      </w:r>
    </w:p>
    <w:p w:rsidR="00F32DAE" w:rsidRPr="00066E23" w:rsidRDefault="00F32DAE" w:rsidP="00F32DAE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DAE" w:rsidRPr="00066E23" w:rsidRDefault="00F32DAE" w:rsidP="00066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имеет право: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группы, родительские собрания, заседания органов самоуправления, управляющего и педагогического советов и совещания при заведующем.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объяснения по спорным вопросам от всех участников образовательного процесса.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самостоятельно или совместно с органами самоуправления, администрацией ДОУ проверку факта нарушения прав, свобод и интересов воспитанников.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решением проблем по собственной инициативе при наличии факта грубых нарушениях прав ребенка.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себе помощников из числа участников образовательного процесса.</w:t>
      </w:r>
    </w:p>
    <w:p w:rsidR="00F32DAE" w:rsidRPr="00066E23" w:rsidRDefault="00F32DAE" w:rsidP="00F32DA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качестве посредника в случаях возникновения конфликтов между детьми, родителями и педагогами.</w:t>
      </w:r>
    </w:p>
    <w:p w:rsidR="00F32DAE" w:rsidRPr="00066E23" w:rsidRDefault="00F32DAE" w:rsidP="00066E2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повышению информированности  участников образовательных отношений о защите их прав. </w:t>
      </w:r>
    </w:p>
    <w:p w:rsidR="00066E23" w:rsidRPr="00066E23" w:rsidRDefault="00066E23" w:rsidP="00066E23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AE" w:rsidRPr="00066E23" w:rsidRDefault="00F32DAE" w:rsidP="00F32D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2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66E23">
        <w:rPr>
          <w:rFonts w:ascii="Times New Roman" w:hAnsi="Times New Roman" w:cs="Times New Roman"/>
          <w:b/>
          <w:bCs/>
          <w:sz w:val="24"/>
          <w:szCs w:val="24"/>
        </w:rPr>
        <w:t>. Ответственность Уполномоченного</w:t>
      </w:r>
    </w:p>
    <w:p w:rsidR="00F32DAE" w:rsidRPr="00066E23" w:rsidRDefault="00F32DAE" w:rsidP="00F32DAE">
      <w:pPr>
        <w:jc w:val="both"/>
        <w:rPr>
          <w:rFonts w:ascii="Times New Roman" w:hAnsi="Times New Roman" w:cs="Times New Roman"/>
          <w:sz w:val="24"/>
          <w:szCs w:val="24"/>
        </w:rPr>
      </w:pPr>
      <w:r w:rsidRPr="00066E23">
        <w:rPr>
          <w:rFonts w:ascii="Times New Roman" w:hAnsi="Times New Roman" w:cs="Times New Roman"/>
          <w:sz w:val="24"/>
          <w:szCs w:val="24"/>
        </w:rPr>
        <w:t xml:space="preserve">Уполномоченный (в порядке, определенном трудовым законодательством, законодательством в области образования) </w:t>
      </w:r>
      <w:r w:rsidRPr="00066E23">
        <w:rPr>
          <w:rFonts w:ascii="Times New Roman" w:hAnsi="Times New Roman" w:cs="Times New Roman"/>
          <w:bCs/>
          <w:sz w:val="24"/>
          <w:szCs w:val="24"/>
        </w:rPr>
        <w:t>несет ответственность</w:t>
      </w:r>
      <w:r w:rsidRPr="00066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E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66E23">
        <w:rPr>
          <w:rFonts w:ascii="Times New Roman" w:hAnsi="Times New Roman" w:cs="Times New Roman"/>
          <w:sz w:val="24"/>
          <w:szCs w:val="24"/>
        </w:rPr>
        <w:t>:</w:t>
      </w:r>
    </w:p>
    <w:p w:rsidR="00F32DAE" w:rsidRPr="00066E23" w:rsidRDefault="00F32DAE" w:rsidP="00F32DAE">
      <w:pPr>
        <w:jc w:val="both"/>
        <w:rPr>
          <w:rFonts w:ascii="Times New Roman" w:hAnsi="Times New Roman" w:cs="Times New Roman"/>
          <w:sz w:val="24"/>
          <w:szCs w:val="24"/>
        </w:rPr>
      </w:pPr>
      <w:r w:rsidRPr="00066E23">
        <w:rPr>
          <w:rFonts w:ascii="Times New Roman" w:hAnsi="Times New Roman" w:cs="Times New Roman"/>
          <w:sz w:val="24"/>
          <w:szCs w:val="24"/>
        </w:rPr>
        <w:t>4.1.  Неисполнение или ненадлежащее исполнение без уважительных причин Устава и Правил внут</w:t>
      </w:r>
      <w:r w:rsidR="00BD4087">
        <w:rPr>
          <w:rFonts w:ascii="Times New Roman" w:hAnsi="Times New Roman" w:cs="Times New Roman"/>
          <w:sz w:val="24"/>
          <w:szCs w:val="24"/>
        </w:rPr>
        <w:t>реннего трудового распорядка детского сада</w:t>
      </w:r>
      <w:r w:rsidRPr="00066E23">
        <w:rPr>
          <w:rFonts w:ascii="Times New Roman" w:hAnsi="Times New Roman" w:cs="Times New Roman"/>
          <w:sz w:val="24"/>
          <w:szCs w:val="24"/>
        </w:rPr>
        <w:t>, законн</w:t>
      </w:r>
      <w:r w:rsidR="00BD4087">
        <w:rPr>
          <w:rFonts w:ascii="Times New Roman" w:hAnsi="Times New Roman" w:cs="Times New Roman"/>
          <w:sz w:val="24"/>
          <w:szCs w:val="24"/>
        </w:rPr>
        <w:t xml:space="preserve">ых распоряжений </w:t>
      </w:r>
      <w:proofErr w:type="gramStart"/>
      <w:r w:rsidR="00BD4087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BD4087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066E23">
        <w:rPr>
          <w:rFonts w:ascii="Times New Roman" w:hAnsi="Times New Roman" w:cs="Times New Roman"/>
          <w:sz w:val="24"/>
          <w:szCs w:val="24"/>
        </w:rPr>
        <w:t>, иных локально-нормативных актов, настоящей должностной инструкций.</w:t>
      </w:r>
    </w:p>
    <w:p w:rsidR="00F32DAE" w:rsidRPr="00066E23" w:rsidRDefault="00F32DAE" w:rsidP="00F32DAE">
      <w:pPr>
        <w:jc w:val="both"/>
        <w:rPr>
          <w:rFonts w:ascii="Times New Roman" w:hAnsi="Times New Roman" w:cs="Times New Roman"/>
          <w:sz w:val="24"/>
          <w:szCs w:val="24"/>
        </w:rPr>
      </w:pPr>
      <w:r w:rsidRPr="00066E23">
        <w:rPr>
          <w:rFonts w:ascii="Times New Roman" w:hAnsi="Times New Roman" w:cs="Times New Roman"/>
          <w:sz w:val="24"/>
          <w:szCs w:val="24"/>
        </w:rPr>
        <w:t xml:space="preserve">4.2. Применение, в том числе однократное, методов воспитания, связанных с психологическим и физическим насилием над личностью воспитанников. В данном случае воспитатель может быть освобожден от должности в соответствии с трудовым законодательством и Федеральным законом от 29 декабря 2012 г. № 273-ФЗ «Об </w:t>
      </w:r>
      <w:r w:rsidRPr="00066E23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Федерации». Увольнение не является мерой дисциплинарной ответственности.</w:t>
      </w:r>
    </w:p>
    <w:p w:rsidR="00F32DAE" w:rsidRPr="00066E23" w:rsidRDefault="00F32DAE" w:rsidP="00F32DAE">
      <w:pPr>
        <w:jc w:val="both"/>
        <w:rPr>
          <w:rFonts w:ascii="Times New Roman" w:hAnsi="Times New Roman" w:cs="Times New Roman"/>
          <w:sz w:val="24"/>
          <w:szCs w:val="24"/>
        </w:rPr>
      </w:pPr>
      <w:r w:rsidRPr="00066E23">
        <w:rPr>
          <w:rFonts w:ascii="Times New Roman" w:hAnsi="Times New Roman" w:cs="Times New Roman"/>
          <w:sz w:val="24"/>
          <w:szCs w:val="24"/>
        </w:rPr>
        <w:t>4.3 Уполномоченный  привлекается к административной ответственности в порядке и случаях, предусмотренных административным законодательством Российской Федерации, за нарушение правил пожарной безопасности, охраны труда, санитарно-гигиенических правил и  требований в ходе образовательного процесса.</w:t>
      </w:r>
    </w:p>
    <w:p w:rsidR="00F32DAE" w:rsidRPr="00066E23" w:rsidRDefault="00F32DAE" w:rsidP="00066E23">
      <w:pPr>
        <w:jc w:val="both"/>
        <w:rPr>
          <w:rFonts w:ascii="Times New Roman" w:hAnsi="Times New Roman" w:cs="Times New Roman"/>
          <w:sz w:val="24"/>
          <w:szCs w:val="24"/>
        </w:rPr>
      </w:pPr>
      <w:r w:rsidRPr="00066E23">
        <w:rPr>
          <w:rFonts w:ascii="Times New Roman" w:hAnsi="Times New Roman" w:cs="Times New Roman"/>
          <w:sz w:val="24"/>
          <w:szCs w:val="24"/>
        </w:rPr>
        <w:t>4.4. Уполномоченный несет материальную ответственность в порядке и пределах, установленных трудовым и гражданским законодательством Российской Федерации за виновное причинение ДОУ ущерба в связи с исполнением или неисполнением своих должностных обязанностей.</w:t>
      </w:r>
    </w:p>
    <w:p w:rsidR="00F32DAE" w:rsidRPr="00066E23" w:rsidRDefault="00F32DAE" w:rsidP="00F32DAE">
      <w:pPr>
        <w:jc w:val="both"/>
        <w:rPr>
          <w:rFonts w:ascii="Times New Roman" w:hAnsi="Times New Roman" w:cs="Times New Roman"/>
          <w:sz w:val="24"/>
          <w:szCs w:val="24"/>
        </w:rPr>
      </w:pPr>
      <w:r w:rsidRPr="00066E23">
        <w:rPr>
          <w:rFonts w:ascii="Times New Roman" w:hAnsi="Times New Roman" w:cs="Times New Roman"/>
          <w:b/>
          <w:sz w:val="24"/>
          <w:szCs w:val="24"/>
        </w:rPr>
        <w:t>С должностной инструкцией ознакомле</w:t>
      </w:r>
      <w:proofErr w:type="gramStart"/>
      <w:r w:rsidRPr="00066E23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066E23">
        <w:rPr>
          <w:rFonts w:ascii="Times New Roman" w:hAnsi="Times New Roman" w:cs="Times New Roman"/>
          <w:b/>
          <w:sz w:val="24"/>
          <w:szCs w:val="24"/>
        </w:rPr>
        <w:t xml:space="preserve">а)  </w:t>
      </w:r>
      <w:r w:rsidRPr="00066E2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32DAE" w:rsidRPr="00066E23" w:rsidRDefault="00F32DAE" w:rsidP="00F32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DAE" w:rsidRPr="00066E23" w:rsidRDefault="00F32DAE" w:rsidP="00F32DAE">
      <w:pPr>
        <w:jc w:val="both"/>
        <w:rPr>
          <w:rFonts w:ascii="Times New Roman" w:hAnsi="Times New Roman" w:cs="Times New Roman"/>
          <w:sz w:val="24"/>
          <w:szCs w:val="24"/>
        </w:rPr>
      </w:pPr>
      <w:r w:rsidRPr="00066E23">
        <w:rPr>
          <w:rFonts w:ascii="Times New Roman" w:hAnsi="Times New Roman" w:cs="Times New Roman"/>
          <w:sz w:val="24"/>
          <w:szCs w:val="24"/>
        </w:rPr>
        <w:t>Д</w:t>
      </w:r>
      <w:r w:rsidR="00066E23" w:rsidRPr="00066E23">
        <w:rPr>
          <w:rFonts w:ascii="Times New Roman" w:hAnsi="Times New Roman" w:cs="Times New Roman"/>
          <w:sz w:val="24"/>
          <w:szCs w:val="24"/>
        </w:rPr>
        <w:t>ата ___________________</w:t>
      </w:r>
      <w:r w:rsidRPr="00066E23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066E23">
        <w:rPr>
          <w:rFonts w:ascii="Times New Roman" w:hAnsi="Times New Roman" w:cs="Times New Roman"/>
          <w:sz w:val="24"/>
          <w:szCs w:val="24"/>
        </w:rPr>
        <w:t xml:space="preserve"> ________________ (________________________)</w:t>
      </w:r>
      <w:proofErr w:type="gramEnd"/>
    </w:p>
    <w:p w:rsidR="00263B0D" w:rsidRDefault="00263B0D"/>
    <w:sectPr w:rsidR="0026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4640"/>
    <w:multiLevelType w:val="multilevel"/>
    <w:tmpl w:val="85E051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AF"/>
    <w:rsid w:val="00066E23"/>
    <w:rsid w:val="00225286"/>
    <w:rsid w:val="00263B0D"/>
    <w:rsid w:val="005332AF"/>
    <w:rsid w:val="00BD4087"/>
    <w:rsid w:val="00F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2016-05-13T06:11:00Z</cp:lastPrinted>
  <dcterms:created xsi:type="dcterms:W3CDTF">2015-06-23T08:08:00Z</dcterms:created>
  <dcterms:modified xsi:type="dcterms:W3CDTF">2016-07-27T09:48:00Z</dcterms:modified>
</cp:coreProperties>
</file>