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16" w:rsidRDefault="00375D16" w:rsidP="00A151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7"/>
          <w:szCs w:val="37"/>
        </w:rPr>
      </w:pPr>
    </w:p>
    <w:p w:rsidR="00375D16" w:rsidRPr="00A15151" w:rsidRDefault="00375D16" w:rsidP="00375D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A15151">
        <w:rPr>
          <w:b/>
          <w:i/>
          <w:iCs/>
          <w:color w:val="000000"/>
          <w:sz w:val="28"/>
          <w:szCs w:val="28"/>
        </w:rPr>
        <w:t>"Чудо - папку открываю, все что знаю, вспоминаю!"</w:t>
      </w:r>
    </w:p>
    <w:p w:rsidR="00375D16" w:rsidRDefault="00375D16" w:rsidP="00375D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37"/>
          <w:szCs w:val="37"/>
        </w:rPr>
      </w:pPr>
    </w:p>
    <w:p w:rsidR="00375D16" w:rsidRDefault="00375D16" w:rsidP="00A151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 xml:space="preserve">Современные требования, предъявляемые государством к качеству </w:t>
      </w:r>
      <w:proofErr w:type="spellStart"/>
      <w:r>
        <w:rPr>
          <w:color w:val="000000"/>
          <w:sz w:val="27"/>
          <w:szCs w:val="27"/>
        </w:rPr>
        <w:t>образовательно</w:t>
      </w:r>
      <w:proofErr w:type="spellEnd"/>
      <w:r>
        <w:rPr>
          <w:color w:val="000000"/>
          <w:sz w:val="27"/>
          <w:szCs w:val="27"/>
        </w:rPr>
        <w:t xml:space="preserve"> – воспитательной деятельности в детском саду, подразумевают, что педагогу необходимо постоянно заниматься самообразованием, повышать свой уровень профессиональной компетентности и владеть необходимыми образовательными технологиями.</w:t>
      </w:r>
    </w:p>
    <w:p w:rsidR="00375D16" w:rsidRDefault="00375D16" w:rsidP="00A151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В связи с внедрением ФГОС дошкольного образования каждый педагог ищет новые подходы, идеи, формы и методы в своей педагогической деятельности, которые были бы интересны дошкольникам и соответствовали бы их возрасту, и наиболее эффективно бы решали педагогические, образовательные и воспитательные задачи.</w:t>
      </w:r>
    </w:p>
    <w:p w:rsidR="00375D16" w:rsidRDefault="00375D16" w:rsidP="00A151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 xml:space="preserve">Сегодня я хочу познакомить вас с новой технологией, интересным методическим пособием – </w:t>
      </w:r>
      <w:proofErr w:type="spellStart"/>
      <w:r>
        <w:rPr>
          <w:color w:val="000000"/>
          <w:sz w:val="27"/>
          <w:szCs w:val="27"/>
        </w:rPr>
        <w:t>лэпбук</w:t>
      </w:r>
      <w:proofErr w:type="spellEnd"/>
      <w:r>
        <w:rPr>
          <w:color w:val="000000"/>
          <w:sz w:val="27"/>
          <w:szCs w:val="27"/>
        </w:rPr>
        <w:t>.</w:t>
      </w:r>
      <w:r w:rsidR="002C1A2B">
        <w:rPr>
          <w:rFonts w:ascii="Arial" w:hAnsi="Arial" w:cs="Arial"/>
          <w:color w:val="000000"/>
          <w:sz w:val="37"/>
          <w:szCs w:val="37"/>
        </w:rPr>
        <w:t xml:space="preserve"> </w:t>
      </w:r>
      <w:r>
        <w:rPr>
          <w:color w:val="000000"/>
          <w:sz w:val="27"/>
          <w:szCs w:val="27"/>
        </w:rPr>
        <w:t xml:space="preserve">Что же такое </w:t>
      </w:r>
      <w:proofErr w:type="spellStart"/>
      <w:r>
        <w:rPr>
          <w:color w:val="000000"/>
          <w:sz w:val="27"/>
          <w:szCs w:val="27"/>
        </w:rPr>
        <w:t>лэпбук</w:t>
      </w:r>
      <w:proofErr w:type="spellEnd"/>
      <w:r>
        <w:rPr>
          <w:color w:val="000000"/>
          <w:sz w:val="27"/>
          <w:szCs w:val="27"/>
        </w:rPr>
        <w:t>?</w:t>
      </w:r>
    </w:p>
    <w:p w:rsidR="00375D16" w:rsidRDefault="00375D16" w:rsidP="00A151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 xml:space="preserve">Если переводить дословно, то </w:t>
      </w:r>
      <w:proofErr w:type="spellStart"/>
      <w:r>
        <w:rPr>
          <w:color w:val="000000"/>
          <w:sz w:val="27"/>
          <w:szCs w:val="27"/>
        </w:rPr>
        <w:t>лэпбук</w:t>
      </w:r>
      <w:proofErr w:type="spellEnd"/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lap</w:t>
      </w:r>
      <w:proofErr w:type="spellEnd"/>
      <w:r>
        <w:rPr>
          <w:color w:val="000000"/>
          <w:sz w:val="27"/>
          <w:szCs w:val="27"/>
        </w:rPr>
        <w:t xml:space="preserve"> – колени, </w:t>
      </w:r>
      <w:proofErr w:type="spellStart"/>
      <w:r>
        <w:rPr>
          <w:color w:val="000000"/>
          <w:sz w:val="27"/>
          <w:szCs w:val="27"/>
        </w:rPr>
        <w:t>book</w:t>
      </w:r>
      <w:proofErr w:type="spellEnd"/>
      <w:r>
        <w:rPr>
          <w:color w:val="000000"/>
          <w:sz w:val="27"/>
          <w:szCs w:val="27"/>
        </w:rPr>
        <w:t xml:space="preserve"> – книга)— это книжка на коленях. Часто можно встретить и другие названия: тематическая папка, интерактивная папка, папка проектов. Но суть сводится к тому, что </w:t>
      </w:r>
      <w:proofErr w:type="spellStart"/>
      <w:r>
        <w:rPr>
          <w:color w:val="000000"/>
          <w:sz w:val="27"/>
          <w:szCs w:val="27"/>
        </w:rPr>
        <w:t>лэпбук</w:t>
      </w:r>
      <w:proofErr w:type="spellEnd"/>
      <w:r>
        <w:rPr>
          <w:color w:val="000000"/>
          <w:sz w:val="27"/>
          <w:szCs w:val="27"/>
        </w:rPr>
        <w:t xml:space="preserve"> - это самодельная интерактивная папка с кармашками, мини-книжками, окошками, подвижными деталями, вставками, которые ребенок может доставать, перекладывать, складывать по своему усмотрению. В ней собирается материал по какой-то определенной теме.</w:t>
      </w:r>
    </w:p>
    <w:p w:rsidR="00375D16" w:rsidRDefault="00375D16" w:rsidP="00A151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7"/>
          <w:szCs w:val="37"/>
        </w:rPr>
      </w:pPr>
      <w:proofErr w:type="spellStart"/>
      <w:r>
        <w:rPr>
          <w:color w:val="000000"/>
          <w:sz w:val="27"/>
          <w:szCs w:val="27"/>
        </w:rPr>
        <w:t>Лэпбук</w:t>
      </w:r>
      <w:proofErr w:type="spellEnd"/>
      <w:r>
        <w:rPr>
          <w:color w:val="000000"/>
          <w:sz w:val="27"/>
          <w:szCs w:val="27"/>
        </w:rPr>
        <w:t xml:space="preserve"> это не только мощный справочный инструмент и особая форма организации учебного материала, это, прежде всего, основа партнерской проектной деятельности взрослого с детьми (педагога с воспитанниками, родителя с ребенком). Основа </w:t>
      </w:r>
      <w:proofErr w:type="spellStart"/>
      <w:r>
        <w:rPr>
          <w:color w:val="000000"/>
          <w:sz w:val="27"/>
          <w:szCs w:val="27"/>
        </w:rPr>
        <w:t>лэпбука</w:t>
      </w:r>
      <w:proofErr w:type="spellEnd"/>
      <w:r>
        <w:rPr>
          <w:color w:val="000000"/>
          <w:sz w:val="27"/>
          <w:szCs w:val="27"/>
        </w:rPr>
        <w:t xml:space="preserve"> создается педагогом и дополняется, совершенствуется вместе с детьми и их родителями. В результате такой работы у вас получается отлично проработанный исследовательский проект.</w:t>
      </w:r>
    </w:p>
    <w:p w:rsidR="00375D16" w:rsidRDefault="00375D16" w:rsidP="00A151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7"/>
          <w:szCs w:val="37"/>
        </w:rPr>
      </w:pPr>
      <w:proofErr w:type="spellStart"/>
      <w:r>
        <w:rPr>
          <w:color w:val="000000"/>
          <w:sz w:val="27"/>
          <w:szCs w:val="27"/>
        </w:rPr>
        <w:t>Лэпбуки</w:t>
      </w:r>
      <w:proofErr w:type="spellEnd"/>
      <w:r>
        <w:rPr>
          <w:color w:val="000000"/>
          <w:sz w:val="27"/>
          <w:szCs w:val="27"/>
        </w:rPr>
        <w:t xml:space="preserve"> помогают быстро и эффективно усвоить новую информацию и закрепить изученное в занимательно-игровой форме. Эти тематические пособия имеют яркое оформление, четкую структуру и в идеале разрабатываются специально под конкретного ребенка с его уровнем знаний.</w:t>
      </w:r>
    </w:p>
    <w:p w:rsidR="00375D16" w:rsidRDefault="00375D16" w:rsidP="00A151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 xml:space="preserve">Рекомендуемый возраст занятий по </w:t>
      </w:r>
      <w:proofErr w:type="spellStart"/>
      <w:r>
        <w:rPr>
          <w:color w:val="000000"/>
          <w:sz w:val="27"/>
          <w:szCs w:val="27"/>
        </w:rPr>
        <w:t>лэпбукам</w:t>
      </w:r>
      <w:proofErr w:type="spellEnd"/>
      <w:r>
        <w:rPr>
          <w:color w:val="000000"/>
          <w:sz w:val="27"/>
          <w:szCs w:val="27"/>
        </w:rPr>
        <w:t xml:space="preserve"> — 5 лет и выше. Дети 7-8 лет уже могут совершенно самостоятельно придумывать и делать свои собственные </w:t>
      </w:r>
      <w:proofErr w:type="spellStart"/>
      <w:r>
        <w:rPr>
          <w:color w:val="000000"/>
          <w:sz w:val="27"/>
          <w:szCs w:val="27"/>
        </w:rPr>
        <w:t>лэпбуки</w:t>
      </w:r>
      <w:proofErr w:type="spellEnd"/>
      <w:r>
        <w:rPr>
          <w:color w:val="000000"/>
          <w:sz w:val="27"/>
          <w:szCs w:val="27"/>
        </w:rPr>
        <w:t>.</w:t>
      </w:r>
    </w:p>
    <w:p w:rsidR="00375D16" w:rsidRDefault="00375D16" w:rsidP="00A151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7"/>
          <w:szCs w:val="37"/>
        </w:rPr>
      </w:pPr>
      <w:r>
        <w:rPr>
          <w:b/>
          <w:bCs/>
          <w:i/>
          <w:iCs/>
          <w:color w:val="5F497A"/>
          <w:sz w:val="32"/>
          <w:szCs w:val="32"/>
        </w:rPr>
        <w:t>Форма занятий</w:t>
      </w:r>
    </w:p>
    <w:p w:rsidR="00375D16" w:rsidRDefault="00375D16" w:rsidP="00A151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7"/>
          <w:szCs w:val="37"/>
        </w:rPr>
      </w:pPr>
      <w:proofErr w:type="spellStart"/>
      <w:r>
        <w:rPr>
          <w:color w:val="000000"/>
          <w:sz w:val="27"/>
          <w:szCs w:val="27"/>
        </w:rPr>
        <w:t>Лэпбук</w:t>
      </w:r>
      <w:proofErr w:type="spellEnd"/>
      <w:r>
        <w:rPr>
          <w:color w:val="000000"/>
          <w:sz w:val="27"/>
          <w:szCs w:val="27"/>
        </w:rPr>
        <w:t xml:space="preserve"> – итоговый результат совместной работы с детьми по той или иной теме. Его изготовлению должны предшествовать тематические занятия и игры, обсуждение сложных вопросов, выполнение заданий. В этом случае ребенок будет готов к изготовлению тематической папки вместе с вами, и она действительно выполнит свою роль как закрепляющего, систематизирующего дидактического и игрового пособия.</w:t>
      </w:r>
    </w:p>
    <w:p w:rsidR="00375D16" w:rsidRDefault="00375D16" w:rsidP="00A151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7"/>
          <w:szCs w:val="37"/>
        </w:rPr>
      </w:pPr>
      <w:proofErr w:type="spellStart"/>
      <w:r>
        <w:rPr>
          <w:color w:val="000000"/>
          <w:sz w:val="27"/>
          <w:szCs w:val="27"/>
        </w:rPr>
        <w:t>Лэпбуки</w:t>
      </w:r>
      <w:proofErr w:type="spellEnd"/>
      <w:r>
        <w:rPr>
          <w:color w:val="000000"/>
          <w:sz w:val="27"/>
          <w:szCs w:val="27"/>
        </w:rPr>
        <w:t xml:space="preserve"> можно делать как индивидуально, так и на групповом занятии. В случае работы с группой детей возможны два варианта: либо преподаватель распределяет задания между учениками, и все вместе они собирают и заполняют одну папку. Либо преподаватель показывает мастер-класс, а дети с его помощью делают каждый свой экземпляр папки.</w:t>
      </w:r>
    </w:p>
    <w:p w:rsidR="00375D16" w:rsidRDefault="00375D16" w:rsidP="00A151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 xml:space="preserve">Идеальный вариант изготовления тематической папки – совместно с ребенком, тогда он запоминает информацию в процессе создания </w:t>
      </w:r>
      <w:proofErr w:type="spellStart"/>
      <w:r>
        <w:rPr>
          <w:color w:val="000000"/>
          <w:sz w:val="27"/>
          <w:szCs w:val="27"/>
        </w:rPr>
        <w:t>лэпбука</w:t>
      </w:r>
      <w:proofErr w:type="spellEnd"/>
      <w:r>
        <w:rPr>
          <w:color w:val="000000"/>
          <w:sz w:val="27"/>
          <w:szCs w:val="27"/>
        </w:rPr>
        <w:t>. В ходе работы с тематическим материалом ребенок проводит наблюдения, выполняет задания, изучает и закрепляет информацию. Впоследствии, имея под рукой готовую тематическую папку, ребенок может освежить свои знания по той или иной теме.</w:t>
      </w:r>
    </w:p>
    <w:p w:rsidR="00375D16" w:rsidRDefault="00375D16" w:rsidP="00A151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 xml:space="preserve">Размер готового </w:t>
      </w:r>
      <w:proofErr w:type="spellStart"/>
      <w:r>
        <w:rPr>
          <w:color w:val="000000"/>
          <w:sz w:val="27"/>
          <w:szCs w:val="27"/>
        </w:rPr>
        <w:t>лэпбука</w:t>
      </w:r>
      <w:proofErr w:type="spellEnd"/>
      <w:r>
        <w:rPr>
          <w:color w:val="000000"/>
          <w:sz w:val="27"/>
          <w:szCs w:val="27"/>
        </w:rPr>
        <w:t xml:space="preserve"> стандартный де-факто по всему миру — папка А4 в сложенном виде и А3 в открытом виде.</w:t>
      </w:r>
    </w:p>
    <w:p w:rsidR="00375D16" w:rsidRDefault="00375D16" w:rsidP="00A151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lastRenderedPageBreak/>
        <w:t xml:space="preserve">Этот размер идеально подходит, чтобы ребенок мог самостоятельно работать с </w:t>
      </w:r>
      <w:proofErr w:type="spellStart"/>
      <w:r>
        <w:rPr>
          <w:color w:val="000000"/>
          <w:sz w:val="27"/>
          <w:szCs w:val="27"/>
        </w:rPr>
        <w:t>лэпбуком</w:t>
      </w:r>
      <w:proofErr w:type="spellEnd"/>
      <w:r>
        <w:rPr>
          <w:color w:val="000000"/>
          <w:sz w:val="27"/>
          <w:szCs w:val="27"/>
        </w:rPr>
        <w:t>: держать его в руках, писать и выполнять задания в нем, а после занятий поставить папку на полку или положить в портфель.</w:t>
      </w:r>
    </w:p>
    <w:p w:rsidR="00375D16" w:rsidRDefault="00375D16" w:rsidP="00A151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7"/>
          <w:szCs w:val="37"/>
        </w:rPr>
      </w:pPr>
    </w:p>
    <w:p w:rsidR="00375D16" w:rsidRDefault="00375D16" w:rsidP="00A151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7"/>
          <w:szCs w:val="37"/>
        </w:rPr>
      </w:pPr>
      <w:r>
        <w:rPr>
          <w:b/>
          <w:bCs/>
          <w:i/>
          <w:iCs/>
          <w:color w:val="5F497A"/>
          <w:sz w:val="32"/>
          <w:szCs w:val="32"/>
        </w:rPr>
        <w:t>Разновидности тематических папок</w:t>
      </w:r>
    </w:p>
    <w:p w:rsidR="00375D16" w:rsidRDefault="00375D16" w:rsidP="00A151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7"/>
          <w:szCs w:val="37"/>
        </w:rPr>
      </w:pPr>
      <w:r>
        <w:rPr>
          <w:i/>
          <w:iCs/>
          <w:color w:val="000000"/>
          <w:sz w:val="27"/>
          <w:szCs w:val="27"/>
        </w:rPr>
        <w:t>В зависимости от назначения:</w:t>
      </w:r>
    </w:p>
    <w:p w:rsidR="00375D16" w:rsidRDefault="00375D16" w:rsidP="00A151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учебные;</w:t>
      </w:r>
    </w:p>
    <w:p w:rsidR="00375D16" w:rsidRDefault="00375D16" w:rsidP="00A151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игровые;</w:t>
      </w:r>
    </w:p>
    <w:p w:rsidR="00375D16" w:rsidRDefault="00375D16" w:rsidP="00A151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поздравительные,</w:t>
      </w:r>
    </w:p>
    <w:p w:rsidR="00375D16" w:rsidRDefault="00375D16" w:rsidP="00A151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праздничные;</w:t>
      </w:r>
    </w:p>
    <w:p w:rsidR="00375D16" w:rsidRDefault="00375D16" w:rsidP="00A151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автобиографические (папка-отчет о каком-то важном событии в жизни ребенка: путешествии, походе в цирк, каникулярном досуге и т.д.)</w:t>
      </w:r>
    </w:p>
    <w:p w:rsidR="00375D16" w:rsidRDefault="00375D16" w:rsidP="00A151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7"/>
          <w:szCs w:val="37"/>
        </w:rPr>
      </w:pPr>
      <w:r>
        <w:rPr>
          <w:i/>
          <w:iCs/>
          <w:color w:val="000000"/>
          <w:sz w:val="27"/>
          <w:szCs w:val="27"/>
        </w:rPr>
        <w:t>В зависимости от формы:</w:t>
      </w:r>
    </w:p>
    <w:p w:rsidR="00375D16" w:rsidRDefault="00375D16" w:rsidP="00A151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стандартная книжка с двумя разворотами;</w:t>
      </w:r>
    </w:p>
    <w:p w:rsidR="00375D16" w:rsidRDefault="00375D16" w:rsidP="00A151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папка с 3-5 разворотами;</w:t>
      </w:r>
    </w:p>
    <w:p w:rsidR="00375D16" w:rsidRDefault="00375D16" w:rsidP="00A151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книжка-гармошка;</w:t>
      </w:r>
    </w:p>
    <w:p w:rsidR="00375D16" w:rsidRDefault="00375D16" w:rsidP="00A151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фигурная папка.</w:t>
      </w:r>
    </w:p>
    <w:p w:rsidR="00375D16" w:rsidRDefault="00375D16" w:rsidP="00A151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7"/>
          <w:szCs w:val="37"/>
        </w:rPr>
      </w:pPr>
      <w:r>
        <w:rPr>
          <w:i/>
          <w:iCs/>
          <w:color w:val="000000"/>
          <w:sz w:val="27"/>
          <w:szCs w:val="27"/>
        </w:rPr>
        <w:t>Организация материала:</w:t>
      </w:r>
    </w:p>
    <w:p w:rsidR="00375D16" w:rsidRDefault="00375D16" w:rsidP="00A151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стандартные кармашки;</w:t>
      </w:r>
    </w:p>
    <w:p w:rsidR="00375D16" w:rsidRDefault="00375D16" w:rsidP="00A151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обычные и фигурные конверты;</w:t>
      </w:r>
    </w:p>
    <w:p w:rsidR="00375D16" w:rsidRDefault="00375D16" w:rsidP="00A151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кармашки-гармошки;</w:t>
      </w:r>
    </w:p>
    <w:p w:rsidR="00375D16" w:rsidRDefault="00375D16" w:rsidP="00A151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кармашки-книжки;</w:t>
      </w:r>
    </w:p>
    <w:p w:rsidR="00375D16" w:rsidRDefault="00375D16" w:rsidP="00A151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окошки и дверцы;</w:t>
      </w:r>
    </w:p>
    <w:p w:rsidR="00375D16" w:rsidRDefault="00375D16" w:rsidP="00A151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вращающиеся детали;</w:t>
      </w:r>
    </w:p>
    <w:p w:rsidR="00375D16" w:rsidRDefault="00375D16" w:rsidP="00A151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высовывающиеся детали;</w:t>
      </w:r>
    </w:p>
    <w:p w:rsidR="00375D16" w:rsidRDefault="00375D16" w:rsidP="00A151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карточки;</w:t>
      </w:r>
    </w:p>
    <w:p w:rsidR="00375D16" w:rsidRDefault="00375D16" w:rsidP="00A151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теги;</w:t>
      </w:r>
    </w:p>
    <w:p w:rsidR="00375D16" w:rsidRDefault="00375D16" w:rsidP="00A151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стрелки;</w:t>
      </w:r>
    </w:p>
    <w:p w:rsidR="00375D16" w:rsidRDefault="00375D16" w:rsidP="00A151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7"/>
          <w:szCs w:val="37"/>
        </w:rPr>
      </w:pPr>
      <w:proofErr w:type="spellStart"/>
      <w:r>
        <w:rPr>
          <w:color w:val="000000"/>
          <w:sz w:val="27"/>
          <w:szCs w:val="27"/>
        </w:rPr>
        <w:t>пазлы</w:t>
      </w:r>
      <w:proofErr w:type="spellEnd"/>
      <w:r>
        <w:rPr>
          <w:color w:val="000000"/>
          <w:sz w:val="27"/>
          <w:szCs w:val="27"/>
        </w:rPr>
        <w:t>;</w:t>
      </w:r>
    </w:p>
    <w:p w:rsidR="00375D16" w:rsidRDefault="00375D16" w:rsidP="00A151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чистые листы для заметок и т.д.</w:t>
      </w:r>
    </w:p>
    <w:p w:rsidR="00375D16" w:rsidRDefault="00375D16" w:rsidP="00A151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7"/>
          <w:szCs w:val="37"/>
        </w:rPr>
      </w:pPr>
    </w:p>
    <w:p w:rsidR="00375D16" w:rsidRDefault="00375D16" w:rsidP="00A151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7"/>
          <w:szCs w:val="37"/>
        </w:rPr>
      </w:pPr>
      <w:r>
        <w:rPr>
          <w:b/>
          <w:bCs/>
          <w:i/>
          <w:iCs/>
          <w:color w:val="5F497A"/>
          <w:sz w:val="32"/>
          <w:szCs w:val="32"/>
        </w:rPr>
        <w:t xml:space="preserve">Зачем нужен </w:t>
      </w:r>
      <w:proofErr w:type="spellStart"/>
      <w:r>
        <w:rPr>
          <w:b/>
          <w:bCs/>
          <w:i/>
          <w:iCs/>
          <w:color w:val="5F497A"/>
          <w:sz w:val="32"/>
          <w:szCs w:val="32"/>
        </w:rPr>
        <w:t>лэпбук</w:t>
      </w:r>
      <w:proofErr w:type="spellEnd"/>
      <w:r>
        <w:rPr>
          <w:b/>
          <w:bCs/>
          <w:i/>
          <w:iCs/>
          <w:color w:val="5F497A"/>
          <w:sz w:val="32"/>
          <w:szCs w:val="32"/>
        </w:rPr>
        <w:t>?</w:t>
      </w:r>
    </w:p>
    <w:p w:rsidR="00375D16" w:rsidRDefault="00375D16" w:rsidP="00A151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7"/>
          <w:szCs w:val="37"/>
        </w:rPr>
      </w:pPr>
    </w:p>
    <w:p w:rsidR="00375D16" w:rsidRDefault="00375D16" w:rsidP="00A151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 xml:space="preserve">Он помогает ребенку по своему желанию организовать информацию по изучаемой теме и лучше понять и запомнить материал (особенно если ваш ребенок </w:t>
      </w:r>
      <w:proofErr w:type="spellStart"/>
      <w:r>
        <w:rPr>
          <w:color w:val="000000"/>
          <w:sz w:val="27"/>
          <w:szCs w:val="27"/>
        </w:rPr>
        <w:t>визуал</w:t>
      </w:r>
      <w:proofErr w:type="spellEnd"/>
      <w:r>
        <w:rPr>
          <w:color w:val="000000"/>
          <w:sz w:val="27"/>
          <w:szCs w:val="27"/>
        </w:rPr>
        <w:t xml:space="preserve">). Взрослым </w:t>
      </w:r>
      <w:proofErr w:type="spellStart"/>
      <w:r>
        <w:rPr>
          <w:color w:val="000000"/>
          <w:sz w:val="27"/>
          <w:szCs w:val="27"/>
        </w:rPr>
        <w:t>визуалам</w:t>
      </w:r>
      <w:proofErr w:type="spellEnd"/>
      <w:r>
        <w:rPr>
          <w:color w:val="000000"/>
          <w:sz w:val="27"/>
          <w:szCs w:val="27"/>
        </w:rPr>
        <w:t xml:space="preserve"> такая форма обучения тоже понравится.</w:t>
      </w:r>
    </w:p>
    <w:p w:rsidR="00375D16" w:rsidRDefault="00375D16" w:rsidP="00A151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 xml:space="preserve">Это отличный способ для повторения пройденного. В любое удобное время ребенок просто открывает </w:t>
      </w:r>
      <w:proofErr w:type="spellStart"/>
      <w:r>
        <w:rPr>
          <w:color w:val="000000"/>
          <w:sz w:val="27"/>
          <w:szCs w:val="27"/>
        </w:rPr>
        <w:t>лэпбук</w:t>
      </w:r>
      <w:proofErr w:type="spellEnd"/>
      <w:r>
        <w:rPr>
          <w:color w:val="000000"/>
          <w:sz w:val="27"/>
          <w:szCs w:val="27"/>
        </w:rPr>
        <w:t xml:space="preserve"> и с радостью повторяет пройденное, рассматривая сделанную своими же руками книжку.</w:t>
      </w:r>
    </w:p>
    <w:p w:rsidR="00375D16" w:rsidRDefault="00375D16" w:rsidP="00A151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>Ребенок научится самостоятельно собирать и организовывать информацию – хорошая подготовка к написанию рефератов и курсовых.</w:t>
      </w:r>
    </w:p>
    <w:p w:rsidR="00375D16" w:rsidRDefault="00375D16" w:rsidP="00A151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7"/>
          <w:szCs w:val="37"/>
        </w:rPr>
      </w:pPr>
      <w:proofErr w:type="spellStart"/>
      <w:r>
        <w:rPr>
          <w:color w:val="000000"/>
          <w:sz w:val="27"/>
          <w:szCs w:val="27"/>
        </w:rPr>
        <w:t>Лэпбук</w:t>
      </w:r>
      <w:proofErr w:type="spellEnd"/>
      <w:r>
        <w:rPr>
          <w:color w:val="000000"/>
          <w:sz w:val="27"/>
          <w:szCs w:val="27"/>
        </w:rPr>
        <w:t xml:space="preserve"> хорошо подойдет для занятий в группах, где одновременно обучаются дети разных возрастов.</w:t>
      </w:r>
      <w:r w:rsidR="002C1A2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Можно выбрать задания под силу каждому (для малышей – кармашки с карточками или фигурками животных, например, а старшим детям – задания, подразумевающие умение писать и т.д.) и сделать такую коллективную книжку.</w:t>
      </w:r>
    </w:p>
    <w:p w:rsidR="00375D16" w:rsidRDefault="00375D16" w:rsidP="00A1515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7"/>
          <w:szCs w:val="37"/>
        </w:rPr>
      </w:pPr>
      <w:r>
        <w:rPr>
          <w:color w:val="000000"/>
          <w:sz w:val="27"/>
          <w:szCs w:val="27"/>
        </w:rPr>
        <w:t xml:space="preserve">Создание </w:t>
      </w:r>
      <w:proofErr w:type="spellStart"/>
      <w:r>
        <w:rPr>
          <w:color w:val="000000"/>
          <w:sz w:val="27"/>
          <w:szCs w:val="27"/>
        </w:rPr>
        <w:t>лэпбука</w:t>
      </w:r>
      <w:proofErr w:type="spellEnd"/>
      <w:r>
        <w:rPr>
          <w:color w:val="000000"/>
          <w:sz w:val="27"/>
          <w:szCs w:val="27"/>
        </w:rPr>
        <w:t xml:space="preserve"> является одним из видов совместной деятельности взрослого и детей. А может быть еще и формой представления итогов проекта или тематической недели.</w:t>
      </w:r>
    </w:p>
    <w:p w:rsidR="00B66EC0" w:rsidRDefault="00B66EC0"/>
    <w:sectPr w:rsidR="00B66EC0" w:rsidSect="00B66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571D"/>
    <w:multiLevelType w:val="multilevel"/>
    <w:tmpl w:val="6A32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E27E4"/>
    <w:multiLevelType w:val="multilevel"/>
    <w:tmpl w:val="2746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65CCE"/>
    <w:multiLevelType w:val="multilevel"/>
    <w:tmpl w:val="2B5C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81201E"/>
    <w:multiLevelType w:val="multilevel"/>
    <w:tmpl w:val="751E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3600C0"/>
    <w:multiLevelType w:val="multilevel"/>
    <w:tmpl w:val="EAEE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40627A"/>
    <w:multiLevelType w:val="multilevel"/>
    <w:tmpl w:val="7682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F3955"/>
    <w:multiLevelType w:val="multilevel"/>
    <w:tmpl w:val="5FCA6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5D16"/>
    <w:rsid w:val="00014AF7"/>
    <w:rsid w:val="002C1A2B"/>
    <w:rsid w:val="003127F7"/>
    <w:rsid w:val="00374313"/>
    <w:rsid w:val="00375D16"/>
    <w:rsid w:val="00616BDE"/>
    <w:rsid w:val="006C4906"/>
    <w:rsid w:val="0080673D"/>
    <w:rsid w:val="00A15151"/>
    <w:rsid w:val="00B6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7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75D16"/>
  </w:style>
  <w:style w:type="paragraph" w:customStyle="1" w:styleId="c1">
    <w:name w:val="c1"/>
    <w:basedOn w:val="a"/>
    <w:rsid w:val="0037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7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75D16"/>
  </w:style>
  <w:style w:type="paragraph" w:customStyle="1" w:styleId="c8">
    <w:name w:val="c8"/>
    <w:basedOn w:val="a"/>
    <w:rsid w:val="0037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75D16"/>
  </w:style>
  <w:style w:type="character" w:customStyle="1" w:styleId="c5">
    <w:name w:val="c5"/>
    <w:basedOn w:val="a0"/>
    <w:rsid w:val="00375D16"/>
  </w:style>
  <w:style w:type="paragraph" w:customStyle="1" w:styleId="c2">
    <w:name w:val="c2"/>
    <w:basedOn w:val="a"/>
    <w:rsid w:val="0037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7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D1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66EC0"/>
    <w:rPr>
      <w:color w:val="0000FF"/>
      <w:u w:val="single"/>
    </w:rPr>
  </w:style>
  <w:style w:type="character" w:customStyle="1" w:styleId="small">
    <w:name w:val="small"/>
    <w:basedOn w:val="a0"/>
    <w:rsid w:val="00B66EC0"/>
  </w:style>
  <w:style w:type="character" w:styleId="a7">
    <w:name w:val="Strong"/>
    <w:basedOn w:val="a0"/>
    <w:uiPriority w:val="22"/>
    <w:qFormat/>
    <w:rsid w:val="00B66EC0"/>
    <w:rPr>
      <w:b/>
      <w:bCs/>
    </w:rPr>
  </w:style>
  <w:style w:type="character" w:styleId="a8">
    <w:name w:val="Emphasis"/>
    <w:basedOn w:val="a0"/>
    <w:uiPriority w:val="20"/>
    <w:qFormat/>
    <w:rsid w:val="00B66EC0"/>
    <w:rPr>
      <w:i/>
      <w:iCs/>
    </w:rPr>
  </w:style>
  <w:style w:type="paragraph" w:customStyle="1" w:styleId="poem">
    <w:name w:val="poem"/>
    <w:basedOn w:val="a"/>
    <w:rsid w:val="00B6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2018-10-10T19:31:00Z</dcterms:created>
  <dcterms:modified xsi:type="dcterms:W3CDTF">2019-02-03T16:50:00Z</dcterms:modified>
</cp:coreProperties>
</file>