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27" w:rsidRPr="00610679" w:rsidRDefault="007E5527">
      <w:pPr>
        <w:rPr>
          <w:rFonts w:ascii="Times New Roman" w:hAnsi="Times New Roman" w:cs="Times New Roman"/>
          <w:sz w:val="28"/>
          <w:szCs w:val="24"/>
        </w:rPr>
      </w:pPr>
    </w:p>
    <w:p w:rsidR="001B11B4" w:rsidRPr="00610679" w:rsidRDefault="00952D0B">
      <w:pPr>
        <w:rPr>
          <w:rFonts w:ascii="Times New Roman" w:hAnsi="Times New Roman" w:cs="Times New Roman"/>
          <w:sz w:val="28"/>
          <w:szCs w:val="24"/>
        </w:rPr>
      </w:pPr>
      <w:r w:rsidRPr="00610679">
        <w:rPr>
          <w:rFonts w:ascii="Times New Roman" w:hAnsi="Times New Roman" w:cs="Times New Roman"/>
          <w:sz w:val="28"/>
          <w:szCs w:val="24"/>
        </w:rPr>
        <w:t>Индивидуальная карта и маршрутное сопровождение  ребёнка дошкольного возраста с признаками одарённости.</w:t>
      </w:r>
    </w:p>
    <w:p w:rsidR="002B0467" w:rsidRPr="00610679" w:rsidRDefault="002B0467" w:rsidP="007E5527">
      <w:pPr>
        <w:pStyle w:val="a4"/>
        <w:rPr>
          <w:rFonts w:ascii="Times New Roman" w:hAnsi="Times New Roman" w:cs="Times New Roman"/>
          <w:sz w:val="28"/>
          <w:szCs w:val="24"/>
          <w:u w:val="single"/>
        </w:rPr>
      </w:pPr>
      <w:r w:rsidRPr="00610679">
        <w:rPr>
          <w:rFonts w:ascii="Times New Roman" w:hAnsi="Times New Roman" w:cs="Times New Roman"/>
          <w:sz w:val="28"/>
          <w:szCs w:val="24"/>
        </w:rPr>
        <w:t>Фамилия,</w:t>
      </w:r>
      <w:r w:rsidR="007E5527" w:rsidRPr="00610679">
        <w:rPr>
          <w:rFonts w:ascii="Times New Roman" w:hAnsi="Times New Roman" w:cs="Times New Roman"/>
          <w:sz w:val="28"/>
          <w:szCs w:val="24"/>
        </w:rPr>
        <w:t xml:space="preserve"> имя дата рожден</w:t>
      </w:r>
      <w:r w:rsidR="005F29EE">
        <w:rPr>
          <w:rFonts w:ascii="Times New Roman" w:hAnsi="Times New Roman" w:cs="Times New Roman"/>
          <w:sz w:val="28"/>
          <w:szCs w:val="24"/>
        </w:rPr>
        <w:t>ия :</w:t>
      </w:r>
      <w:bookmarkStart w:id="0" w:name="_GoBack"/>
      <w:bookmarkEnd w:id="0"/>
      <w:r w:rsidR="00610679">
        <w:rPr>
          <w:rFonts w:ascii="Times New Roman" w:hAnsi="Times New Roman" w:cs="Times New Roman"/>
          <w:sz w:val="28"/>
          <w:szCs w:val="24"/>
        </w:rPr>
        <w:t xml:space="preserve"> Валерия Анатольевна</w:t>
      </w:r>
    </w:p>
    <w:p w:rsidR="002B0467" w:rsidRPr="00610679" w:rsidRDefault="00952D0B" w:rsidP="007E5527">
      <w:pPr>
        <w:pStyle w:val="a4"/>
        <w:rPr>
          <w:rFonts w:ascii="Times New Roman" w:hAnsi="Times New Roman" w:cs="Times New Roman"/>
          <w:sz w:val="28"/>
          <w:szCs w:val="24"/>
          <w:u w:val="single"/>
        </w:rPr>
      </w:pPr>
      <w:r w:rsidRPr="00610679">
        <w:rPr>
          <w:rFonts w:ascii="Times New Roman" w:hAnsi="Times New Roman" w:cs="Times New Roman"/>
          <w:sz w:val="28"/>
          <w:szCs w:val="24"/>
        </w:rPr>
        <w:t>Дошкольное образовательное учреждение</w:t>
      </w:r>
      <w:r w:rsidR="00610679">
        <w:rPr>
          <w:rFonts w:ascii="Times New Roman" w:hAnsi="Times New Roman" w:cs="Times New Roman"/>
          <w:sz w:val="28"/>
          <w:szCs w:val="24"/>
        </w:rPr>
        <w:t xml:space="preserve">  </w:t>
      </w:r>
      <w:r w:rsidR="00610679">
        <w:rPr>
          <w:rFonts w:ascii="Times New Roman" w:hAnsi="Times New Roman" w:cs="Times New Roman"/>
          <w:sz w:val="28"/>
          <w:szCs w:val="24"/>
          <w:u w:val="single"/>
        </w:rPr>
        <w:t>МДОУ №69 д/</w:t>
      </w:r>
      <w:proofErr w:type="gramStart"/>
      <w:r w:rsidR="00610679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End"/>
      <w:r w:rsidR="00610679">
        <w:rPr>
          <w:rFonts w:ascii="Times New Roman" w:hAnsi="Times New Roman" w:cs="Times New Roman"/>
          <w:sz w:val="28"/>
          <w:szCs w:val="24"/>
          <w:u w:val="single"/>
        </w:rPr>
        <w:t xml:space="preserve"> « Золотая рыбка</w:t>
      </w:r>
      <w:r w:rsidR="008C6814" w:rsidRPr="00610679">
        <w:rPr>
          <w:rFonts w:ascii="Times New Roman" w:hAnsi="Times New Roman" w:cs="Times New Roman"/>
          <w:sz w:val="28"/>
          <w:szCs w:val="24"/>
          <w:u w:val="single"/>
        </w:rPr>
        <w:t>».</w:t>
      </w:r>
    </w:p>
    <w:p w:rsidR="007E5527" w:rsidRPr="00610679" w:rsidRDefault="007E5527" w:rsidP="007E55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985"/>
        <w:gridCol w:w="1417"/>
        <w:gridCol w:w="2127"/>
        <w:gridCol w:w="2126"/>
        <w:gridCol w:w="2126"/>
        <w:gridCol w:w="1701"/>
      </w:tblGrid>
      <w:tr w:rsidR="009D3C19" w:rsidRPr="00610679" w:rsidTr="0012221C">
        <w:tc>
          <w:tcPr>
            <w:tcW w:w="1242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Возрастная группа,</w:t>
            </w:r>
          </w:p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68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Характеристика муз</w:t>
            </w:r>
            <w:proofErr w:type="gramStart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пособностей </w:t>
            </w:r>
          </w:p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</w:p>
        </w:tc>
        <w:tc>
          <w:tcPr>
            <w:tcW w:w="1985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Цели и задачи образовательной работы.</w:t>
            </w:r>
          </w:p>
        </w:tc>
        <w:tc>
          <w:tcPr>
            <w:tcW w:w="1417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Раздел основной образовательной </w:t>
            </w:r>
            <w:proofErr w:type="gramStart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реализуемый в индивидуальной работе.</w:t>
            </w:r>
          </w:p>
        </w:tc>
        <w:tc>
          <w:tcPr>
            <w:tcW w:w="2127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Используемые  технологии и методики.</w:t>
            </w:r>
          </w:p>
        </w:tc>
        <w:tc>
          <w:tcPr>
            <w:tcW w:w="2126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результаты.</w:t>
            </w:r>
          </w:p>
        </w:tc>
        <w:tc>
          <w:tcPr>
            <w:tcW w:w="2126" w:type="dxa"/>
          </w:tcPr>
          <w:p w:rsidR="009D3C19" w:rsidRPr="00610679" w:rsidRDefault="00B7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Примерные сроки достижения результа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индивидуальной работы.</w:t>
            </w:r>
          </w:p>
        </w:tc>
      </w:tr>
      <w:tr w:rsidR="009D3C19" w:rsidRPr="00610679" w:rsidTr="0012221C">
        <w:tc>
          <w:tcPr>
            <w:tcW w:w="1242" w:type="dxa"/>
          </w:tcPr>
          <w:p w:rsidR="009D3C19" w:rsidRPr="00610679" w:rsidRDefault="0061067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«Пчелки»2016-2017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3C19" w:rsidRPr="00610679" w:rsidRDefault="00610679" w:rsidP="009D3C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Лер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 девочки ярко выражены музыкальные способности. Она любит музыку, артистична, быстро отзывается на ритм и мелодию, внимательно вслушивается в них, легко запоминает, сочиняет свои мелодии. Девочка свободно воспроизводит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мелодию голосом, точно </w:t>
            </w:r>
            <w:proofErr w:type="gramStart"/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её</w:t>
            </w:r>
            <w:proofErr w:type="gramEnd"/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интонируя, подбирает по слуху на музыкальном инструменте. Когда она поет, то вкладывает в исполнение много чувства и энергии, а также свое настроение. Её речь грамматически правильна, выразительна и эмоциональна: она с легкостью изменяет силу голоса, темп, тембр, высоту, динамику. Девочка отл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ичается высокой любознательность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и наблюдательностью, способностью отслеживать причинно-следственные связи и делать соответствующие выводы. Она легко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 контакт с собеседником.</w:t>
            </w:r>
          </w:p>
          <w:p w:rsidR="009D3C19" w:rsidRPr="00610679" w:rsidRDefault="009D3C19" w:rsidP="009D3C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раскрытие творческого потенциала каждого ребенка представляется очень важной и актуальной зад</w:t>
            </w:r>
            <w:r w:rsid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ачей, поэтому для работы с Лер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ой  был составлен индивидуальный образовательный маршрут.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Цель: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оптимальных условий для развития и реализации музыкальных и творческих способностей ребёнка с учетом его возрастных и индивидуальных психологических особенностей.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раскрыть музыкальные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и расширять систему дополнительного образования;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вовлекать в конкурсы на различном уровне;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создавать насыщенную предметно-развивающую музыкальную среду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уровень взаимодействия детского сада и семьи в вопросах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 и сопровождения способных детей.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</w:t>
            </w:r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твенно-эстетическое развитие</w:t>
            </w:r>
            <w:proofErr w:type="gramStart"/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(ладовое чу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>вство, чувство ритма, творчеств</w:t>
            </w:r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57D93" w:rsidRPr="00610679" w:rsidRDefault="001F5E1C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мониторинг.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Определение «проблемных» и «успешных» зон развития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- углублённое диагностическое обследование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-Построение маршрута с ориентированием на зону ближайшего развития ребёнка;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-Подбор методик,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методов и приёмов работы.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-подбор индивидуальных заданий;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связь с родителями и педагогами;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Корректировка задач, методов работы с ребёнком.</w:t>
            </w:r>
          </w:p>
          <w:p w:rsidR="001F5E1C" w:rsidRPr="00610679" w:rsidRDefault="001F5E1C" w:rsidP="00263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диагностика;</w:t>
            </w:r>
          </w:p>
          <w:p w:rsidR="00B753A3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 работы с одаренными</w:t>
            </w:r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детьми: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</w:t>
            </w:r>
            <w:r w:rsid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мастерские, </w:t>
            </w:r>
            <w:r w:rsidR="00B07057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и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ндивидуальным</w:t>
            </w:r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планам</w:t>
            </w:r>
            <w:proofErr w:type="gramStart"/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частие в 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конкурсах</w:t>
            </w:r>
            <w:r w:rsidR="00B07057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фестивалях, кружках</w:t>
            </w: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3.Использование методик направленных на обеспечение эмоционального благополучия и развития вокально-хоровых </w:t>
            </w:r>
            <w:proofErr w:type="gramStart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навыков-музыкотерапия</w:t>
            </w:r>
            <w:proofErr w:type="gramEnd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-Дыхательная гимнастика</w:t>
            </w:r>
            <w:r w:rsidR="001222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методу А.Н.Стрельниковой</w:t>
            </w: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игры;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аутотренинг;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 творчество</w:t>
            </w:r>
            <w:proofErr w:type="gramStart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(арт-терапия).</w:t>
            </w:r>
          </w:p>
          <w:p w:rsidR="00A649A9" w:rsidRPr="00610679" w:rsidRDefault="00B753A3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метод наблюдения за музыкой; метод сопереживания; метод моделирования художественного творческого процесса; метод интонационно стилевого постижения музыки.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49A9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4.Педагогическая технология развития </w:t>
            </w:r>
            <w:r w:rsidR="00A649A9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сотрудничества у старших дошкольников в процессе пения.</w:t>
            </w: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C19" w:rsidRPr="00610679" w:rsidRDefault="0012221C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совершенствована система дополнительного образования;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49E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результативное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  <w:r w:rsidR="002B349E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различных уровней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создана предметно-развивающая среда по музыкальному развитию;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тесное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семьей в рамках сотрудничества.</w:t>
            </w:r>
          </w:p>
          <w:p w:rsidR="0012221C" w:rsidRPr="00610679" w:rsidRDefault="0012221C" w:rsidP="00122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1.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Подбор диагностических методик.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Изучение индивидуальных особенностей и интересов дошкольников.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Отслеживание э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моционального настроя ребенка в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НОД.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учивание песни «Бабушка моя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«Весёлая 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песенка».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</w:t>
            </w:r>
            <w:r w:rsid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отовка буклета «Способные дети  особое внимание! 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  <w:p w:rsidR="009D3C19" w:rsidRPr="00610679" w:rsidRDefault="0061067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Отслеживание эмоциона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льного настроя ребенка в кружке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пения.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Викторина «Угадай мелодию»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Дидактическая игра «Музыкальный магазин». Выступление на родительском собрании по теме: «Музыкальное 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вашего ребенка».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Ноябрь 1. Игра «Определи жанр музыки».</w:t>
            </w:r>
          </w:p>
          <w:p w:rsidR="009D3C19" w:rsidRPr="00610679" w:rsidRDefault="0061067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Разучивание песни </w:t>
            </w:r>
            <w:proofErr w:type="spellStart"/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 «Будет горка во дворе»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Упражнение «Дыхание и звук».</w:t>
            </w:r>
          </w:p>
          <w:p w:rsidR="009D3C19" w:rsidRPr="00610679" w:rsidRDefault="00903EE7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«Способный ребенок – особая ценность для общества» Музыкальный руко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Декабрь 1. Музыкальная гостиная.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Развивающие музыкальные игры.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Беседа «Творческий потенциал дошкол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>ьника».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Январь 1. Составление картотеки «Любимая песенка»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Разгадывание ребусов.</w:t>
            </w:r>
          </w:p>
          <w:p w:rsidR="009D3C19" w:rsidRPr="00610679" w:rsidRDefault="00987DE5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Музыкальная игра «Ритмическое лото». Советы родителям «Музыкальное воспитание в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семье» М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9D3C19" w:rsidRPr="00610679" w:rsidRDefault="009D3C19" w:rsidP="00987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1. 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3. Викторина «Его величество – ритм»</w:t>
            </w:r>
          </w:p>
          <w:p w:rsidR="00987DE5" w:rsidRPr="00610679" w:rsidRDefault="009D3C19" w:rsidP="00987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4. Разучивание песни на 8 марта. Памятка «Что такое музыкальные способности? » 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3. Игра на музыкальных инструментах.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«Музыкален ли ваш ребенок? » Музыкальный руко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водитель,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Апрель 1. Игра «Песенка-</w:t>
            </w:r>
            <w:proofErr w:type="spellStart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«Разгадай ребус».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3. Упражнение «Музыкальная лесенка».</w:t>
            </w:r>
          </w:p>
          <w:p w:rsidR="009D3C19" w:rsidRPr="00610679" w:rsidRDefault="00F90852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Консультация «Развитие творческих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музыкальных способностей у дошкольника» Музыкальный руко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 воспитатели.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Май 1. Участие в концерте «День Победы»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Мониторинг эффективности работы. Рекомендации. Музыкальный руководитель, воспитатели, родители.</w:t>
            </w:r>
          </w:p>
          <w:p w:rsidR="00A42334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A42334" w:rsidRPr="00610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0852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кружка </w:t>
            </w:r>
            <w:r w:rsidR="00987DE5">
              <w:rPr>
                <w:rFonts w:ascii="Times New Roman" w:hAnsi="Times New Roman" w:cs="Times New Roman"/>
                <w:sz w:val="24"/>
                <w:szCs w:val="24"/>
              </w:rPr>
              <w:t>пения.</w:t>
            </w:r>
          </w:p>
          <w:p w:rsidR="00955C11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Активное участие в праздниках и развлечениях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ДОУ. Индивидуальные консультации. </w:t>
            </w:r>
          </w:p>
          <w:p w:rsidR="00955C11" w:rsidRPr="00610679" w:rsidRDefault="00955C11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C19" w:rsidRPr="00987DE5" w:rsidRDefault="009D3C19" w:rsidP="000D626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7DE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1. Проявляет интерес, испытывает удовольствие от слушания </w:t>
            </w:r>
            <w:r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музыки:</w:t>
            </w:r>
          </w:p>
          <w:p w:rsidR="009D3C19" w:rsidRPr="00610679" w:rsidRDefault="009D3C19" w:rsidP="000D6260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просит включить понравившуюся мелодию;</w:t>
            </w:r>
          </w:p>
          <w:p w:rsidR="009D3C19" w:rsidRPr="00610679" w:rsidRDefault="009D3C19" w:rsidP="000D6260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узнает марш, вальс, колыбельную, песню;</w:t>
            </w:r>
          </w:p>
          <w:p w:rsidR="009D3C19" w:rsidRPr="00610679" w:rsidRDefault="009D3C19" w:rsidP="000D6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слушает мелодию,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песню.</w:t>
            </w:r>
          </w:p>
          <w:p w:rsidR="009D3C19" w:rsidRPr="00987DE5" w:rsidRDefault="00987DE5" w:rsidP="004E33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2.Сам пытается музицировать</w:t>
            </w:r>
          </w:p>
          <w:p w:rsidR="009D3C19" w:rsidRPr="00610679" w:rsidRDefault="009D3C19" w:rsidP="004E33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поет песню, напевает мелодию;</w:t>
            </w:r>
          </w:p>
          <w:p w:rsidR="009D3C19" w:rsidRPr="00610679" w:rsidRDefault="009D3C19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-использует  музыкальные инструменты в игре, другой деятель</w:t>
            </w:r>
            <w:r w:rsidRPr="006106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9D3C19" w:rsidRPr="00610679" w:rsidRDefault="009D3C19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может назвать нес</w:t>
            </w:r>
            <w:r w:rsidR="00987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колько музыкальных инструментов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поет песню, напевает мелодию</w:t>
            </w:r>
            <w:r w:rsidR="00987D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0852" w:rsidRPr="00987DE5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3. Двигается под музыку: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может исполнить танец, выученный на музыкальном занятии;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придумывает движения, навеянные музыкой;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любит смотреть, как </w:t>
            </w: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танцуют дети, взрослые</w:t>
            </w:r>
          </w:p>
          <w:p w:rsidR="00F90852" w:rsidRPr="00987DE5" w:rsidRDefault="00987DE5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90852"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. Воплощает идеи в реальность: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рассказывает о замыслах и создает продукты, отражающие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мысли и чувства;</w:t>
            </w:r>
          </w:p>
          <w:p w:rsidR="00987DE5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выражает свои ид</w:t>
            </w:r>
            <w:r w:rsidR="00987DE5">
              <w:rPr>
                <w:rFonts w:ascii="Times New Roman" w:hAnsi="Times New Roman" w:cs="Times New Roman"/>
                <w:bCs/>
                <w:sz w:val="24"/>
                <w:szCs w:val="24"/>
              </w:rPr>
              <w:t>еи и чувства разными способами,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рисует изображения, навеянные музыкой</w:t>
            </w:r>
          </w:p>
          <w:p w:rsidR="00F90852" w:rsidRPr="00987DE5" w:rsidRDefault="00987DE5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90852"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. Проявляет воображение: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придумывает другую концовку знакомой сказки, рассказа;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схемы для визуализации результата;</w:t>
            </w:r>
          </w:p>
          <w:p w:rsidR="00903EE7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использует материалы оригинальным способом</w:t>
            </w:r>
          </w:p>
        </w:tc>
      </w:tr>
    </w:tbl>
    <w:p w:rsidR="00955C11" w:rsidRDefault="00955C11" w:rsidP="00C66B49">
      <w:pPr>
        <w:pStyle w:val="a4"/>
      </w:pPr>
    </w:p>
    <w:p w:rsidR="00955C11" w:rsidRDefault="00955C11" w:rsidP="00C66B49">
      <w:pPr>
        <w:pStyle w:val="a4"/>
      </w:pPr>
    </w:p>
    <w:p w:rsidR="00955C11" w:rsidRDefault="00955C11" w:rsidP="00C66B49">
      <w:pPr>
        <w:pStyle w:val="a4"/>
      </w:pPr>
    </w:p>
    <w:p w:rsidR="002B0467" w:rsidRDefault="002B0467" w:rsidP="00C66B49">
      <w:pPr>
        <w:pStyle w:val="a4"/>
      </w:pPr>
    </w:p>
    <w:sectPr w:rsidR="002B0467" w:rsidSect="002B0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2C763A2"/>
    <w:multiLevelType w:val="hybridMultilevel"/>
    <w:tmpl w:val="F47E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3568B"/>
    <w:multiLevelType w:val="hybridMultilevel"/>
    <w:tmpl w:val="A89E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07A"/>
    <w:rsid w:val="0005407A"/>
    <w:rsid w:val="000E044B"/>
    <w:rsid w:val="0012221C"/>
    <w:rsid w:val="00157D93"/>
    <w:rsid w:val="001B11B4"/>
    <w:rsid w:val="001F5E1C"/>
    <w:rsid w:val="00263B27"/>
    <w:rsid w:val="002B0467"/>
    <w:rsid w:val="002B349E"/>
    <w:rsid w:val="004E3383"/>
    <w:rsid w:val="00542910"/>
    <w:rsid w:val="005A5C68"/>
    <w:rsid w:val="005F29EE"/>
    <w:rsid w:val="00610679"/>
    <w:rsid w:val="007E5527"/>
    <w:rsid w:val="00825133"/>
    <w:rsid w:val="008C6814"/>
    <w:rsid w:val="00903EE7"/>
    <w:rsid w:val="00952D0B"/>
    <w:rsid w:val="00955C11"/>
    <w:rsid w:val="00987DE5"/>
    <w:rsid w:val="009A4271"/>
    <w:rsid w:val="009D3C19"/>
    <w:rsid w:val="00A01577"/>
    <w:rsid w:val="00A42334"/>
    <w:rsid w:val="00A649A9"/>
    <w:rsid w:val="00B07057"/>
    <w:rsid w:val="00B753A3"/>
    <w:rsid w:val="00C66B49"/>
    <w:rsid w:val="00DC62CC"/>
    <w:rsid w:val="00F9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5BFA-77F5-4BE9-9B7D-5E20A86A8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3</cp:revision>
  <dcterms:created xsi:type="dcterms:W3CDTF">2017-02-11T18:36:00Z</dcterms:created>
  <dcterms:modified xsi:type="dcterms:W3CDTF">2023-10-19T08:50:00Z</dcterms:modified>
</cp:coreProperties>
</file>