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89" w:rsidRPr="002D7443" w:rsidRDefault="009A1666" w:rsidP="009A16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7443">
        <w:rPr>
          <w:rFonts w:ascii="Times New Roman" w:hAnsi="Times New Roman" w:cs="Times New Roman"/>
          <w:b/>
          <w:i/>
          <w:sz w:val="28"/>
          <w:szCs w:val="28"/>
        </w:rPr>
        <w:t>Проект «Мой друг-светофор»</w:t>
      </w:r>
      <w:r w:rsidR="002D7443" w:rsidRPr="002D7443">
        <w:rPr>
          <w:rFonts w:ascii="Times New Roman" w:hAnsi="Times New Roman" w:cs="Times New Roman"/>
          <w:b/>
          <w:i/>
          <w:sz w:val="28"/>
          <w:szCs w:val="28"/>
        </w:rPr>
        <w:t xml:space="preserve"> для первой мл гр.</w:t>
      </w:r>
    </w:p>
    <w:p w:rsidR="009A1666" w:rsidRPr="002D7443" w:rsidRDefault="009A1666" w:rsidP="009A166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443">
        <w:rPr>
          <w:rFonts w:ascii="Times New Roman" w:hAnsi="Times New Roman" w:cs="Times New Roman"/>
          <w:i/>
          <w:sz w:val="28"/>
          <w:szCs w:val="28"/>
          <w:u w:val="single"/>
        </w:rPr>
        <w:t>Актуальность</w:t>
      </w:r>
      <w:r w:rsidR="002D7443">
        <w:rPr>
          <w:rFonts w:ascii="Times New Roman" w:hAnsi="Times New Roman" w:cs="Times New Roman"/>
          <w:i/>
          <w:sz w:val="28"/>
          <w:szCs w:val="28"/>
          <w:u w:val="single"/>
        </w:rPr>
        <w:t xml:space="preserve">.  </w:t>
      </w:r>
      <w:r w:rsidRPr="002D7443">
        <w:rPr>
          <w:rFonts w:ascii="Times New Roman" w:hAnsi="Times New Roman" w:cs="Times New Roman"/>
          <w:sz w:val="28"/>
          <w:szCs w:val="28"/>
        </w:rPr>
        <w:t xml:space="preserve">Детский дорожно-транспортный травматизм </w:t>
      </w:r>
      <w:r w:rsidR="00492AE5" w:rsidRPr="002D7443">
        <w:rPr>
          <w:rFonts w:ascii="Times New Roman" w:hAnsi="Times New Roman" w:cs="Times New Roman"/>
          <w:sz w:val="28"/>
          <w:szCs w:val="28"/>
        </w:rPr>
        <w:t>является одной из самых больших проблем современного общества. Ежегодно на дорогах городов совершаются десятки, сотни, тысячи дорожно-транспортных происшествий с участием детей дошкольного и младше</w:t>
      </w:r>
      <w:r w:rsidR="00AE3A3A" w:rsidRPr="002D7443">
        <w:rPr>
          <w:rFonts w:ascii="Times New Roman" w:hAnsi="Times New Roman" w:cs="Times New Roman"/>
          <w:sz w:val="28"/>
          <w:szCs w:val="28"/>
        </w:rPr>
        <w:t xml:space="preserve">го </w:t>
      </w:r>
      <w:r w:rsidR="00492AE5" w:rsidRPr="002D7443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AE3A3A" w:rsidRPr="002D7443">
        <w:rPr>
          <w:rFonts w:ascii="Times New Roman" w:hAnsi="Times New Roman" w:cs="Times New Roman"/>
          <w:sz w:val="28"/>
          <w:szCs w:val="28"/>
        </w:rPr>
        <w:t>возраста. Знание и соблюдение правил ППД поможет сформировать безопасное поведение на дорогах.</w:t>
      </w:r>
    </w:p>
    <w:p w:rsidR="00AE3A3A" w:rsidRPr="002D7443" w:rsidRDefault="00AE3A3A" w:rsidP="009A1666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>Наш детский сад находится в центре города , вокруг много оживленных улиц, по которым двигается транспорт. Число его увеличивается , появляются новые знаки, дети плохо в них ориентируются</w:t>
      </w:r>
      <w:r w:rsidR="00417BE2" w:rsidRPr="002D7443">
        <w:rPr>
          <w:rFonts w:ascii="Times New Roman" w:hAnsi="Times New Roman" w:cs="Times New Roman"/>
          <w:sz w:val="28"/>
          <w:szCs w:val="28"/>
        </w:rPr>
        <w:t>. Поэтому мы решили создать и реализовать этот проект « Мой друг-светофор» . Этот проект для детей  1 младшей группы и их родителей.</w:t>
      </w:r>
    </w:p>
    <w:p w:rsidR="00417BE2" w:rsidRPr="002D7443" w:rsidRDefault="00417BE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443">
        <w:rPr>
          <w:rFonts w:ascii="Times New Roman" w:hAnsi="Times New Roman" w:cs="Times New Roman"/>
          <w:i/>
          <w:sz w:val="28"/>
          <w:szCs w:val="28"/>
          <w:u w:val="single"/>
        </w:rPr>
        <w:t>Проблема</w:t>
      </w:r>
      <w:r w:rsidR="002D7443">
        <w:rPr>
          <w:rFonts w:ascii="Times New Roman" w:hAnsi="Times New Roman" w:cs="Times New Roman"/>
          <w:i/>
          <w:sz w:val="28"/>
          <w:szCs w:val="28"/>
          <w:u w:val="single"/>
        </w:rPr>
        <w:t xml:space="preserve">.  </w:t>
      </w:r>
      <w:r w:rsidRPr="002D7443">
        <w:rPr>
          <w:rFonts w:ascii="Times New Roman" w:hAnsi="Times New Roman" w:cs="Times New Roman"/>
          <w:sz w:val="28"/>
          <w:szCs w:val="28"/>
        </w:rPr>
        <w:t>Не знание детьми правил поведения на улице и дороге, световых сигналов светофора и их значения</w:t>
      </w:r>
    </w:p>
    <w:p w:rsidR="0079721F" w:rsidRPr="002D7443" w:rsidRDefault="00417BE2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>Обоснование проблемы</w:t>
      </w:r>
      <w:r w:rsidR="002D7443" w:rsidRPr="002D7443">
        <w:rPr>
          <w:rFonts w:ascii="Times New Roman" w:hAnsi="Times New Roman" w:cs="Times New Roman"/>
          <w:sz w:val="28"/>
          <w:szCs w:val="28"/>
        </w:rPr>
        <w:t xml:space="preserve">  </w:t>
      </w:r>
      <w:r w:rsidRPr="002D7443">
        <w:rPr>
          <w:rFonts w:ascii="Times New Roman" w:hAnsi="Times New Roman" w:cs="Times New Roman"/>
          <w:sz w:val="28"/>
          <w:szCs w:val="28"/>
        </w:rPr>
        <w:t>-</w:t>
      </w:r>
      <w:r w:rsidR="0079721F" w:rsidRPr="002D7443">
        <w:rPr>
          <w:rFonts w:ascii="Times New Roman" w:hAnsi="Times New Roman" w:cs="Times New Roman"/>
          <w:sz w:val="28"/>
          <w:szCs w:val="28"/>
        </w:rPr>
        <w:t>родители не достаточно уделяют внимания безопасности на улице</w:t>
      </w:r>
      <w:r w:rsidR="002D7443" w:rsidRPr="002D7443">
        <w:rPr>
          <w:rFonts w:ascii="Times New Roman" w:hAnsi="Times New Roman" w:cs="Times New Roman"/>
          <w:sz w:val="28"/>
          <w:szCs w:val="28"/>
        </w:rPr>
        <w:t>,</w:t>
      </w:r>
      <w:r w:rsidR="002D7443">
        <w:rPr>
          <w:rFonts w:ascii="Times New Roman" w:hAnsi="Times New Roman" w:cs="Times New Roman"/>
          <w:sz w:val="28"/>
          <w:szCs w:val="28"/>
        </w:rPr>
        <w:t xml:space="preserve"> </w:t>
      </w:r>
      <w:r w:rsidR="0079721F" w:rsidRPr="002D7443">
        <w:rPr>
          <w:rFonts w:ascii="Times New Roman" w:hAnsi="Times New Roman" w:cs="Times New Roman"/>
          <w:sz w:val="28"/>
          <w:szCs w:val="28"/>
        </w:rPr>
        <w:t>нет знаний у детей.</w:t>
      </w:r>
    </w:p>
    <w:p w:rsidR="0079721F" w:rsidRPr="002D7443" w:rsidRDefault="0079721F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i/>
          <w:sz w:val="28"/>
          <w:szCs w:val="28"/>
          <w:u w:val="single"/>
        </w:rPr>
        <w:t>Тип проекта</w:t>
      </w:r>
      <w:r w:rsidRPr="002D7443">
        <w:rPr>
          <w:rFonts w:ascii="Times New Roman" w:hAnsi="Times New Roman" w:cs="Times New Roman"/>
          <w:sz w:val="28"/>
          <w:szCs w:val="28"/>
        </w:rPr>
        <w:t>: познавательно – игровой.</w:t>
      </w:r>
    </w:p>
    <w:p w:rsidR="0079721F" w:rsidRPr="002D7443" w:rsidRDefault="0079721F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i/>
          <w:sz w:val="28"/>
          <w:szCs w:val="28"/>
          <w:u w:val="single"/>
        </w:rPr>
        <w:t>Участники</w:t>
      </w:r>
      <w:r w:rsidRPr="002D7443">
        <w:rPr>
          <w:rFonts w:ascii="Times New Roman" w:hAnsi="Times New Roman" w:cs="Times New Roman"/>
          <w:sz w:val="28"/>
          <w:szCs w:val="28"/>
        </w:rPr>
        <w:t>: дети, педагоги, родители.</w:t>
      </w:r>
    </w:p>
    <w:p w:rsidR="0079721F" w:rsidRPr="002D7443" w:rsidRDefault="0079721F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i/>
          <w:sz w:val="28"/>
          <w:szCs w:val="28"/>
          <w:u w:val="single"/>
        </w:rPr>
        <w:t>Вид проекта:</w:t>
      </w:r>
      <w:r w:rsidRPr="002D7443">
        <w:rPr>
          <w:rFonts w:ascii="Times New Roman" w:hAnsi="Times New Roman" w:cs="Times New Roman"/>
          <w:sz w:val="28"/>
          <w:szCs w:val="28"/>
        </w:rPr>
        <w:t xml:space="preserve"> краткосрочный (январь 2018)</w:t>
      </w:r>
    </w:p>
    <w:p w:rsidR="0079721F" w:rsidRPr="002D7443" w:rsidRDefault="0079721F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2D7443">
        <w:rPr>
          <w:rFonts w:ascii="Times New Roman" w:hAnsi="Times New Roman" w:cs="Times New Roman"/>
          <w:sz w:val="28"/>
          <w:szCs w:val="28"/>
        </w:rPr>
        <w:t>: формировать у детей младшего дошкольного возраста навыки безопасного поведения</w:t>
      </w:r>
      <w:r w:rsidR="00A65E41" w:rsidRPr="002D7443">
        <w:rPr>
          <w:rFonts w:ascii="Times New Roman" w:hAnsi="Times New Roman" w:cs="Times New Roman"/>
          <w:sz w:val="28"/>
          <w:szCs w:val="28"/>
        </w:rPr>
        <w:t xml:space="preserve">, </w:t>
      </w:r>
      <w:r w:rsidRPr="002D7443">
        <w:rPr>
          <w:rFonts w:ascii="Times New Roman" w:hAnsi="Times New Roman" w:cs="Times New Roman"/>
          <w:sz w:val="28"/>
          <w:szCs w:val="28"/>
        </w:rPr>
        <w:t xml:space="preserve"> через ознакомление с правилами дорожного движения</w:t>
      </w:r>
      <w:r w:rsidR="00A65E41" w:rsidRPr="002D7443">
        <w:rPr>
          <w:rFonts w:ascii="Times New Roman" w:hAnsi="Times New Roman" w:cs="Times New Roman"/>
          <w:sz w:val="28"/>
          <w:szCs w:val="28"/>
        </w:rPr>
        <w:t>, безопасного поведения на дороге, знакомство со светофором.</w:t>
      </w:r>
    </w:p>
    <w:p w:rsidR="00A65E41" w:rsidRPr="002D7443" w:rsidRDefault="00A65E41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A65E41" w:rsidRPr="002D7443" w:rsidRDefault="00A65E41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 xml:space="preserve">-познакомить детей со светофором, учить понимать и запоминать значения сигналов светофора, формировать начальные навыки безопасного поведения на улице;                                 - активизировать слуховые и зрительные анализаторы, развивать речь, закреплять название цветов ( красный ,желтый, зеленый);                                                                                                   - </w:t>
      </w:r>
      <w:r w:rsidR="00E71303" w:rsidRPr="002D7443">
        <w:rPr>
          <w:rFonts w:ascii="Times New Roman" w:hAnsi="Times New Roman" w:cs="Times New Roman"/>
          <w:sz w:val="28"/>
          <w:szCs w:val="28"/>
        </w:rPr>
        <w:t>приучать выполнять правила;                                                                                                                                        - активизировать словарь ( светофор, дорога, тротуар, пешеходный переход, красный, желтый, зеленый).</w:t>
      </w:r>
    </w:p>
    <w:p w:rsidR="00E71303" w:rsidRPr="002D7443" w:rsidRDefault="00E71303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i/>
          <w:sz w:val="28"/>
          <w:szCs w:val="28"/>
          <w:u w:val="single"/>
        </w:rPr>
        <w:t>Ожидаемый результат:</w:t>
      </w:r>
    </w:p>
    <w:p w:rsidR="00E71303" w:rsidRPr="002D7443" w:rsidRDefault="00E71303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 xml:space="preserve">-у детей сформированы первоначальные знания о светофоре;                                                      - дети самостоятельно проявляют инициативу: рассматривают иллюстрации, проявляют творчество, играют в игры.                                                                                                 </w:t>
      </w:r>
      <w:r w:rsidR="006362D9" w:rsidRPr="002D7443">
        <w:rPr>
          <w:rFonts w:ascii="Times New Roman" w:hAnsi="Times New Roman" w:cs="Times New Roman"/>
          <w:sz w:val="28"/>
          <w:szCs w:val="28"/>
        </w:rPr>
        <w:t>-</w:t>
      </w:r>
      <w:r w:rsidR="002D7443">
        <w:rPr>
          <w:rFonts w:ascii="Times New Roman" w:hAnsi="Times New Roman" w:cs="Times New Roman"/>
          <w:sz w:val="28"/>
          <w:szCs w:val="28"/>
        </w:rPr>
        <w:t xml:space="preserve"> </w:t>
      </w:r>
      <w:r w:rsidRPr="002D7443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082B7C" w:rsidRPr="002D7443">
        <w:rPr>
          <w:rFonts w:ascii="Times New Roman" w:hAnsi="Times New Roman" w:cs="Times New Roman"/>
          <w:sz w:val="28"/>
          <w:szCs w:val="28"/>
        </w:rPr>
        <w:t>РППС по ПД</w:t>
      </w:r>
      <w:r w:rsidRPr="002D7443">
        <w:rPr>
          <w:rFonts w:ascii="Times New Roman" w:hAnsi="Times New Roman" w:cs="Times New Roman"/>
          <w:sz w:val="28"/>
          <w:szCs w:val="28"/>
        </w:rPr>
        <w:t>Д .</w:t>
      </w:r>
    </w:p>
    <w:p w:rsidR="00E71303" w:rsidRPr="002D7443" w:rsidRDefault="00E71303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Продукт проектной деятельности</w:t>
      </w:r>
      <w:r w:rsidR="00082B7C" w:rsidRPr="002D7443">
        <w:rPr>
          <w:rFonts w:ascii="Times New Roman" w:hAnsi="Times New Roman" w:cs="Times New Roman"/>
          <w:sz w:val="28"/>
          <w:szCs w:val="28"/>
        </w:rPr>
        <w:t xml:space="preserve"> :</w:t>
      </w:r>
      <w:r w:rsidR="002D7443">
        <w:rPr>
          <w:rFonts w:ascii="Times New Roman" w:hAnsi="Times New Roman" w:cs="Times New Roman"/>
          <w:sz w:val="28"/>
          <w:szCs w:val="28"/>
        </w:rPr>
        <w:t xml:space="preserve"> </w:t>
      </w:r>
      <w:r w:rsidR="00082B7C" w:rsidRPr="002D7443">
        <w:rPr>
          <w:rFonts w:ascii="Times New Roman" w:hAnsi="Times New Roman" w:cs="Times New Roman"/>
          <w:sz w:val="28"/>
          <w:szCs w:val="28"/>
        </w:rPr>
        <w:t>выставка работ по теме « Мой друг- светофор», макет светофора и макет дороги</w:t>
      </w:r>
    </w:p>
    <w:p w:rsidR="00E71303" w:rsidRPr="002D7443" w:rsidRDefault="00082B7C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>Предметно-развивающая среда по ПДД:</w:t>
      </w:r>
    </w:p>
    <w:p w:rsidR="006362D9" w:rsidRPr="002D7443" w:rsidRDefault="006362D9" w:rsidP="006362D9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>-</w:t>
      </w:r>
      <w:r w:rsidR="00082B7C" w:rsidRPr="002D7443">
        <w:rPr>
          <w:rFonts w:ascii="Times New Roman" w:hAnsi="Times New Roman" w:cs="Times New Roman"/>
          <w:sz w:val="28"/>
          <w:szCs w:val="28"/>
        </w:rPr>
        <w:t xml:space="preserve">игрушки и игровое оборудование (машины легковые, грузовые), куклы коляски, конструктор.                                                                                                                                         </w:t>
      </w:r>
      <w:r w:rsidRPr="002D7443">
        <w:rPr>
          <w:rFonts w:ascii="Times New Roman" w:hAnsi="Times New Roman" w:cs="Times New Roman"/>
          <w:sz w:val="28"/>
          <w:szCs w:val="28"/>
        </w:rPr>
        <w:t>-</w:t>
      </w:r>
      <w:r w:rsidR="002D7443">
        <w:rPr>
          <w:rFonts w:ascii="Times New Roman" w:hAnsi="Times New Roman" w:cs="Times New Roman"/>
          <w:sz w:val="28"/>
          <w:szCs w:val="28"/>
        </w:rPr>
        <w:t xml:space="preserve"> </w:t>
      </w:r>
      <w:r w:rsidR="00082B7C" w:rsidRPr="002D7443">
        <w:rPr>
          <w:rFonts w:ascii="Times New Roman" w:hAnsi="Times New Roman" w:cs="Times New Roman"/>
          <w:sz w:val="28"/>
          <w:szCs w:val="28"/>
        </w:rPr>
        <w:t>наглядно-дидактические пособия : картинки с изображением транс</w:t>
      </w:r>
      <w:r w:rsidR="002D7443">
        <w:rPr>
          <w:rFonts w:ascii="Times New Roman" w:hAnsi="Times New Roman" w:cs="Times New Roman"/>
          <w:sz w:val="28"/>
          <w:szCs w:val="28"/>
        </w:rPr>
        <w:t>порта, улицы, дороги, светофора.</w:t>
      </w:r>
      <w:r w:rsidR="00082B7C" w:rsidRPr="002D7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2D7443"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2D7443">
        <w:rPr>
          <w:rFonts w:ascii="Times New Roman" w:hAnsi="Times New Roman" w:cs="Times New Roman"/>
          <w:sz w:val="28"/>
          <w:szCs w:val="28"/>
        </w:rPr>
        <w:t xml:space="preserve"> </w:t>
      </w:r>
      <w:r w:rsidRPr="002D7443">
        <w:rPr>
          <w:rFonts w:ascii="Times New Roman" w:hAnsi="Times New Roman" w:cs="Times New Roman"/>
          <w:sz w:val="28"/>
          <w:szCs w:val="28"/>
        </w:rPr>
        <w:t>сюжетно-ролевая игра «Шоферы», подвижные игры  «Воробушки и автомобиль»</w:t>
      </w:r>
    </w:p>
    <w:p w:rsidR="006362D9" w:rsidRPr="002D7443" w:rsidRDefault="006362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443">
        <w:rPr>
          <w:rFonts w:ascii="Times New Roman" w:hAnsi="Times New Roman" w:cs="Times New Roman"/>
          <w:i/>
          <w:sz w:val="28"/>
          <w:szCs w:val="28"/>
          <w:u w:val="single"/>
        </w:rPr>
        <w:t>Реализации проекта:</w:t>
      </w:r>
      <w:r w:rsidR="00082B7C" w:rsidRPr="002D744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</w:p>
    <w:p w:rsidR="006362D9" w:rsidRPr="002D7443" w:rsidRDefault="006362D9" w:rsidP="006362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6362D9" w:rsidRPr="002D7443" w:rsidRDefault="006362D9" w:rsidP="00636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>-консультация «Дети и дорога»</w:t>
      </w:r>
    </w:p>
    <w:p w:rsidR="006362D9" w:rsidRPr="002D7443" w:rsidRDefault="006362D9" w:rsidP="00636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>-папка-передвижка</w:t>
      </w:r>
    </w:p>
    <w:p w:rsidR="006362D9" w:rsidRPr="002D7443" w:rsidRDefault="006362D9" w:rsidP="006362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>-памятка для родителей</w:t>
      </w:r>
    </w:p>
    <w:p w:rsidR="00A757F4" w:rsidRPr="002D7443" w:rsidRDefault="006362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7443">
        <w:rPr>
          <w:rFonts w:ascii="Times New Roman" w:hAnsi="Times New Roman" w:cs="Times New Roman"/>
          <w:sz w:val="28"/>
          <w:szCs w:val="28"/>
        </w:rPr>
        <w:t xml:space="preserve">     2.  Работа с детьми</w:t>
      </w:r>
      <w:r w:rsidR="00A757F4" w:rsidRPr="002D7443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A757F4" w:rsidRPr="002D7443" w:rsidRDefault="00A757F4" w:rsidP="00A757F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sz w:val="28"/>
          <w:szCs w:val="28"/>
        </w:rPr>
        <w:t xml:space="preserve"> -</w:t>
      </w:r>
      <w:r w:rsidRPr="002D7443">
        <w:rPr>
          <w:b w:val="0"/>
          <w:sz w:val="28"/>
          <w:szCs w:val="28"/>
        </w:rPr>
        <w:t>рассматривание материала по теме</w:t>
      </w:r>
      <w:r w:rsidRPr="002D7443">
        <w:rPr>
          <w:sz w:val="28"/>
          <w:szCs w:val="28"/>
        </w:rPr>
        <w:t xml:space="preserve"> «</w:t>
      </w:r>
      <w:r w:rsidRPr="002D7443">
        <w:rPr>
          <w:b w:val="0"/>
          <w:sz w:val="28"/>
          <w:szCs w:val="28"/>
        </w:rPr>
        <w:t>Мой друг- светофор» «Правила поведения на дороге»</w:t>
      </w:r>
    </w:p>
    <w:p w:rsidR="00A757F4" w:rsidRPr="002D7443" w:rsidRDefault="00A757F4" w:rsidP="00A757F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 xml:space="preserve"> -беседа «мой друг – светофор»</w:t>
      </w:r>
    </w:p>
    <w:p w:rsidR="00A757F4" w:rsidRPr="002D7443" w:rsidRDefault="00A757F4" w:rsidP="00A757F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-аппликация «Светофор»</w:t>
      </w:r>
    </w:p>
    <w:p w:rsidR="00A757F4" w:rsidRPr="002D7443" w:rsidRDefault="00A757F4" w:rsidP="00A757F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-чтение на тему : «Светофор» и ПДД</w:t>
      </w:r>
    </w:p>
    <w:p w:rsidR="00A757F4" w:rsidRPr="002D7443" w:rsidRDefault="00A757F4" w:rsidP="00A757F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-дидактические игры : «Собери светофор», «Машина»</w:t>
      </w:r>
    </w:p>
    <w:p w:rsidR="00A757F4" w:rsidRPr="002D7443" w:rsidRDefault="00A757F4" w:rsidP="00A757F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-подвижные игры: «Машины», «Цветные автомобили»,  «Воробушки и автомобиль», «1-2-3- ко мне беги»</w:t>
      </w:r>
    </w:p>
    <w:p w:rsidR="00A757F4" w:rsidRPr="002D7443" w:rsidRDefault="00A757F4" w:rsidP="00A757F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-пальчиковая гимнастика</w:t>
      </w:r>
    </w:p>
    <w:p w:rsidR="00A757F4" w:rsidRPr="002D7443" w:rsidRDefault="00A757F4" w:rsidP="00A757F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-дыхательная гимнастика</w:t>
      </w:r>
    </w:p>
    <w:p w:rsidR="00A757F4" w:rsidRPr="002D7443" w:rsidRDefault="00A757F4" w:rsidP="00A757F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-гимнастика для глаз «Глазки видят все вокруг»</w:t>
      </w:r>
    </w:p>
    <w:p w:rsidR="00A757F4" w:rsidRPr="002D7443" w:rsidRDefault="00A757F4" w:rsidP="00A757F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 xml:space="preserve">-Физ.минутка «Светофор» </w:t>
      </w:r>
    </w:p>
    <w:p w:rsidR="00A757F4" w:rsidRPr="002D7443" w:rsidRDefault="00A757F4" w:rsidP="00A757F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-сюжетно-ролевая игра «Шоферы»</w:t>
      </w:r>
    </w:p>
    <w:p w:rsidR="00A757F4" w:rsidRPr="002D7443" w:rsidRDefault="00A757F4" w:rsidP="00A757F4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-раскраска по ПДД «светофор»</w:t>
      </w:r>
    </w:p>
    <w:p w:rsidR="006362D9" w:rsidRPr="002D7443" w:rsidRDefault="006362D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1695" w:rsidRPr="002D7443" w:rsidRDefault="00401695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Этапы проекта </w:t>
      </w:r>
      <w:r w:rsidRPr="002D7443">
        <w:rPr>
          <w:rFonts w:ascii="Times New Roman" w:hAnsi="Times New Roman" w:cs="Times New Roman"/>
          <w:sz w:val="28"/>
          <w:szCs w:val="28"/>
        </w:rPr>
        <w:t>:</w:t>
      </w:r>
    </w:p>
    <w:p w:rsidR="00401695" w:rsidRPr="002D7443" w:rsidRDefault="00401695" w:rsidP="007C40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 xml:space="preserve">Этап подготовительный </w:t>
      </w:r>
    </w:p>
    <w:p w:rsidR="00401695" w:rsidRPr="002D7443" w:rsidRDefault="00401695" w:rsidP="004016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 xml:space="preserve">-подбор материала по ПДД </w:t>
      </w:r>
    </w:p>
    <w:p w:rsidR="00401695" w:rsidRPr="002D7443" w:rsidRDefault="00401695" w:rsidP="004016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>-рассматривание иллюстраций</w:t>
      </w:r>
    </w:p>
    <w:p w:rsidR="00401695" w:rsidRPr="002D7443" w:rsidRDefault="00401695" w:rsidP="004016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 xml:space="preserve">-знакомств с литературными произведениями </w:t>
      </w:r>
      <w:r w:rsidR="00082B7C" w:rsidRPr="002D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695" w:rsidRPr="002D7443" w:rsidRDefault="00401695" w:rsidP="004016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 xml:space="preserve">-изготовление </w:t>
      </w:r>
      <w:r w:rsidR="00082B7C" w:rsidRPr="002D7443">
        <w:rPr>
          <w:rFonts w:ascii="Times New Roman" w:hAnsi="Times New Roman" w:cs="Times New Roman"/>
          <w:sz w:val="28"/>
          <w:szCs w:val="28"/>
        </w:rPr>
        <w:t xml:space="preserve"> </w:t>
      </w:r>
      <w:r w:rsidRPr="002D7443">
        <w:rPr>
          <w:rFonts w:ascii="Times New Roman" w:hAnsi="Times New Roman" w:cs="Times New Roman"/>
          <w:sz w:val="28"/>
          <w:szCs w:val="28"/>
        </w:rPr>
        <w:t xml:space="preserve">Д/и по ПДД </w:t>
      </w:r>
    </w:p>
    <w:p w:rsidR="00401695" w:rsidRPr="002D7443" w:rsidRDefault="00401695" w:rsidP="004016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>-использование дидактических игр, подвижных игр, сюжетно-ролевых игр</w:t>
      </w:r>
    </w:p>
    <w:p w:rsidR="007C4072" w:rsidRPr="002D7443" w:rsidRDefault="007C4072" w:rsidP="007C4072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 xml:space="preserve">    2 </w:t>
      </w:r>
      <w:r w:rsidR="00A757F4" w:rsidRPr="002D7443">
        <w:rPr>
          <w:rFonts w:ascii="Times New Roman" w:hAnsi="Times New Roman" w:cs="Times New Roman"/>
          <w:sz w:val="28"/>
          <w:szCs w:val="28"/>
        </w:rPr>
        <w:t xml:space="preserve">  Э</w:t>
      </w:r>
      <w:r w:rsidRPr="002D7443">
        <w:rPr>
          <w:rFonts w:ascii="Times New Roman" w:hAnsi="Times New Roman" w:cs="Times New Roman"/>
          <w:sz w:val="28"/>
          <w:szCs w:val="28"/>
        </w:rPr>
        <w:t xml:space="preserve">тап творческий </w:t>
      </w:r>
    </w:p>
    <w:p w:rsidR="007C4072" w:rsidRPr="002D7443" w:rsidRDefault="00A757F4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sz w:val="28"/>
          <w:szCs w:val="28"/>
        </w:rPr>
        <w:lastRenderedPageBreak/>
        <w:t xml:space="preserve"> </w:t>
      </w:r>
      <w:r w:rsidR="007C4072" w:rsidRPr="002D7443">
        <w:rPr>
          <w:sz w:val="28"/>
          <w:szCs w:val="28"/>
        </w:rPr>
        <w:t>-</w:t>
      </w:r>
      <w:r w:rsidR="007C4072" w:rsidRPr="002D7443">
        <w:rPr>
          <w:b w:val="0"/>
          <w:sz w:val="28"/>
          <w:szCs w:val="28"/>
        </w:rPr>
        <w:t>рассматривание материала по теме</w:t>
      </w:r>
      <w:r w:rsidR="007C4072" w:rsidRPr="002D7443">
        <w:rPr>
          <w:sz w:val="28"/>
          <w:szCs w:val="28"/>
        </w:rPr>
        <w:t xml:space="preserve"> «</w:t>
      </w:r>
      <w:r w:rsidR="007C4072" w:rsidRPr="002D7443">
        <w:rPr>
          <w:b w:val="0"/>
          <w:sz w:val="28"/>
          <w:szCs w:val="28"/>
        </w:rPr>
        <w:t>Мой друг- светофор» «Правила поведения на дороге»</w:t>
      </w:r>
    </w:p>
    <w:p w:rsidR="00A757F4" w:rsidRPr="002D7443" w:rsidRDefault="007C4072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 xml:space="preserve"> -</w:t>
      </w:r>
      <w:r w:rsidR="00A757F4" w:rsidRPr="002D7443">
        <w:rPr>
          <w:b w:val="0"/>
          <w:sz w:val="28"/>
          <w:szCs w:val="28"/>
        </w:rPr>
        <w:t>беседа «мой друг – светофор»</w:t>
      </w:r>
    </w:p>
    <w:p w:rsidR="00A757F4" w:rsidRPr="002D7443" w:rsidRDefault="00A757F4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-аппликация «Светофор»</w:t>
      </w:r>
    </w:p>
    <w:p w:rsidR="00A757F4" w:rsidRPr="002D7443" w:rsidRDefault="00A757F4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-чтение на тему : «Светофор» и ПДД</w:t>
      </w:r>
    </w:p>
    <w:p w:rsidR="00A757F4" w:rsidRPr="002D7443" w:rsidRDefault="00A757F4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-дидактические игры : «Собери светофор», «Машина»</w:t>
      </w:r>
    </w:p>
    <w:p w:rsidR="00A757F4" w:rsidRPr="002D7443" w:rsidRDefault="00A757F4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-подвижные игры: «Машины», «Цветные автомобили»,  «Воробушки и автомобиль», «1-2-3- ко мне беги»</w:t>
      </w:r>
    </w:p>
    <w:p w:rsidR="00A757F4" w:rsidRPr="002D7443" w:rsidRDefault="00A757F4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-пальчиковая гимнастика</w:t>
      </w:r>
    </w:p>
    <w:p w:rsidR="00A757F4" w:rsidRPr="002D7443" w:rsidRDefault="00A757F4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-дыхательная гимнастика</w:t>
      </w:r>
    </w:p>
    <w:p w:rsidR="00A757F4" w:rsidRPr="002D7443" w:rsidRDefault="00A757F4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-гимнастика для глаз «Глазки видят все вокруг»</w:t>
      </w:r>
    </w:p>
    <w:p w:rsidR="00A757F4" w:rsidRPr="002D7443" w:rsidRDefault="00A757F4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 xml:space="preserve">-Физ.минутка «Светофор» </w:t>
      </w:r>
    </w:p>
    <w:p w:rsidR="00A757F4" w:rsidRPr="002D7443" w:rsidRDefault="00A757F4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-сюжетно-ролевая игра «Шоферы»</w:t>
      </w:r>
    </w:p>
    <w:p w:rsidR="00A757F4" w:rsidRPr="002D7443" w:rsidRDefault="00A757F4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-раскраска по ПДД «светофор»</w:t>
      </w:r>
    </w:p>
    <w:p w:rsidR="005D214F" w:rsidRPr="002D7443" w:rsidRDefault="005D214F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5D214F" w:rsidRPr="002D7443" w:rsidRDefault="005D214F" w:rsidP="007C4072">
      <w:pPr>
        <w:pStyle w:val="1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  <w:u w:val="single"/>
        </w:rPr>
      </w:pPr>
      <w:r w:rsidRPr="002D7443">
        <w:rPr>
          <w:b w:val="0"/>
          <w:i/>
          <w:sz w:val="28"/>
          <w:szCs w:val="28"/>
          <w:u w:val="single"/>
        </w:rPr>
        <w:t>Реализация проекта:</w:t>
      </w:r>
    </w:p>
    <w:p w:rsidR="00F25CE5" w:rsidRPr="002D7443" w:rsidRDefault="00F25CE5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Беседа : «Мой друг – светофор».</w:t>
      </w:r>
    </w:p>
    <w:p w:rsidR="00F25CE5" w:rsidRPr="002D7443" w:rsidRDefault="00F25CE5" w:rsidP="007C407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2D7443">
        <w:rPr>
          <w:b w:val="0"/>
          <w:sz w:val="28"/>
          <w:szCs w:val="28"/>
        </w:rPr>
        <w:t>Использование дидактических и настольных игр</w:t>
      </w:r>
    </w:p>
    <w:p w:rsidR="002D7443" w:rsidRDefault="00F25CE5" w:rsidP="007C40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7443">
        <w:rPr>
          <w:rFonts w:ascii="Times New Roman" w:hAnsi="Times New Roman" w:cs="Times New Roman"/>
          <w:sz w:val="28"/>
          <w:szCs w:val="28"/>
        </w:rPr>
        <w:t>Дидактическая</w:t>
      </w:r>
      <w:r w:rsidR="00314CF7" w:rsidRPr="002D7443">
        <w:rPr>
          <w:rFonts w:ascii="Times New Roman" w:hAnsi="Times New Roman" w:cs="Times New Roman"/>
          <w:sz w:val="28"/>
          <w:szCs w:val="28"/>
        </w:rPr>
        <w:t xml:space="preserve"> игра «Назови сигналы светофора»</w:t>
      </w:r>
    </w:p>
    <w:p w:rsidR="00F25CE5" w:rsidRPr="002D7443" w:rsidRDefault="00314CF7" w:rsidP="007C40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7443">
        <w:rPr>
          <w:rFonts w:ascii="Times New Roman" w:hAnsi="Times New Roman" w:cs="Times New Roman"/>
          <w:sz w:val="28"/>
          <w:szCs w:val="28"/>
        </w:rPr>
        <w:t>Разучивание стихотворения А. Барто «Грузовик»</w:t>
      </w:r>
    </w:p>
    <w:p w:rsidR="00314CF7" w:rsidRPr="002D7443" w:rsidRDefault="00314CF7" w:rsidP="007C4072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>Занятие: Аппликация «Светофор»</w:t>
      </w:r>
    </w:p>
    <w:p w:rsidR="002D7443" w:rsidRDefault="00DA13AA" w:rsidP="002D7443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A13AA" w:rsidRPr="002D7443" w:rsidRDefault="00DA13AA" w:rsidP="002D7443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Беседа в младшей группе «Наш друг светофор»</w:t>
      </w:r>
    </w:p>
    <w:p w:rsidR="00DA13AA" w:rsidRPr="002D7443" w:rsidRDefault="00DA13AA" w:rsidP="00DA13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7443">
        <w:rPr>
          <w:rStyle w:val="c2"/>
          <w:b/>
          <w:bCs/>
          <w:color w:val="000000"/>
          <w:sz w:val="28"/>
          <w:szCs w:val="28"/>
        </w:rPr>
        <w:t>Задачи:</w:t>
      </w:r>
      <w:r w:rsidRPr="002D7443">
        <w:rPr>
          <w:rStyle w:val="c0"/>
          <w:color w:val="000000"/>
          <w:sz w:val="28"/>
          <w:szCs w:val="28"/>
        </w:rPr>
        <w:t> Закрепить знание о работе светофора, его сигналы и действия пешеходов. Закрепить знания детей о правилах перехода через улицу.  Закрепить названия цветов (красный, желтый, зеленый) Развивать разговорную речь.</w:t>
      </w:r>
    </w:p>
    <w:p w:rsidR="00DA13AA" w:rsidRPr="002D7443" w:rsidRDefault="00DA13AA" w:rsidP="00DA13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7443">
        <w:rPr>
          <w:rStyle w:val="c2"/>
          <w:b/>
          <w:bCs/>
          <w:color w:val="000000"/>
          <w:sz w:val="28"/>
          <w:szCs w:val="28"/>
        </w:rPr>
        <w:t>Оборудование:</w:t>
      </w:r>
      <w:r w:rsidRPr="002D7443">
        <w:rPr>
          <w:rStyle w:val="c0"/>
          <w:color w:val="000000"/>
          <w:sz w:val="28"/>
          <w:szCs w:val="28"/>
        </w:rPr>
        <w:t> Кукла Катя, иллюстрации машин, иллюстрация светофора, д</w:t>
      </w:r>
    </w:p>
    <w:p w:rsidR="00DA13AA" w:rsidRPr="002D7443" w:rsidRDefault="00DA13AA" w:rsidP="00DA13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7443">
        <w:rPr>
          <w:rStyle w:val="c2"/>
          <w:b/>
          <w:bCs/>
          <w:color w:val="000000"/>
          <w:sz w:val="28"/>
          <w:szCs w:val="28"/>
        </w:rPr>
        <w:t>Ход занятия:</w:t>
      </w:r>
    </w:p>
    <w:p w:rsidR="00DA13AA" w:rsidRPr="002D7443" w:rsidRDefault="00DA13AA" w:rsidP="00DA13A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 Сегодня по дороге в детский сад я встретила куклу Катю. Она шла по проезжей части, а мимо нее на большой скорости мчались машины. Я испугалась за безопасность куклы Кати, и взяла ее к нам в группу. Она посидит, послушает, а мы с вами побеседуем о безопасности дорожного движения.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Ребята, я вам покажу иллюстрации машин: грузовой, легковой автомобили, автобус. Что это? (машина). Да это машины, но каждая называется по-разному. Это машина - легковой автомобиль. Это грузовой, а это что? (показывает на автобус, дети называют машину).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У всех машин есть колёса, руль, сиденье для шофёра и пассажира. А что должно быть у машин, чтобы в неё могли зайти и сесть шофёр и пассажиры? (дверь).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Кузов есть у грузового автомобиля, в нём шофёр перевозит разные грузы .Молодцы, вы уже много знаете о транспорте, но также необходимо знать правила дорожного движения, чтобы на дорогах не было аварий. Давайте вместе попробуем отгадать загадки: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1. Всем знакомые полоски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lastRenderedPageBreak/>
        <w:t>Знают дети, знает взрослый,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На ту сторону ведет –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2"/>
          <w:b/>
          <w:bCs/>
          <w:color w:val="000000"/>
          <w:sz w:val="28"/>
          <w:szCs w:val="28"/>
        </w:rPr>
        <w:t>(Пешеходный переход)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 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2. Вдоль дороги друг стоит,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Что нам делать говорит.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Вместо слов зимой и летом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Светит нам он разным светом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2"/>
          <w:b/>
          <w:bCs/>
          <w:color w:val="000000"/>
          <w:sz w:val="28"/>
          <w:szCs w:val="28"/>
        </w:rPr>
        <w:t>(Светофор)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 xml:space="preserve"> Ребята, для чего нужен светофор (ответы детей). Как вы думаете? Он смотрит за движением машин на дорогах, за людьми, чтобы на дорогах не было аварий. Чтобы люди переходили дорогу правильно.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–Какие сигналы есть у светофора (ответы детей). –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 зелёный, красный, жёлтый.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 А сейчас мы с вами поиграем в игру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2"/>
          <w:b/>
          <w:bCs/>
          <w:color w:val="000000"/>
          <w:sz w:val="28"/>
          <w:szCs w:val="28"/>
        </w:rPr>
        <w:t>Игра «Светофор»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Правила: дети сидят на стульчиках, показываю круг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7"/>
          <w:color w:val="FF0000"/>
          <w:sz w:val="28"/>
          <w:szCs w:val="28"/>
        </w:rPr>
        <w:t>красного цвета </w:t>
      </w:r>
      <w:r w:rsidRPr="002D7443">
        <w:rPr>
          <w:rStyle w:val="c0"/>
          <w:color w:val="000000"/>
          <w:sz w:val="28"/>
          <w:szCs w:val="28"/>
        </w:rPr>
        <w:t>– дети хлопают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13"/>
          <w:color w:val="FFFF00"/>
          <w:sz w:val="28"/>
          <w:szCs w:val="28"/>
        </w:rPr>
        <w:t>желтого цвета </w:t>
      </w:r>
      <w:r w:rsidRPr="002D7443">
        <w:rPr>
          <w:rStyle w:val="c0"/>
          <w:color w:val="000000"/>
          <w:sz w:val="28"/>
          <w:szCs w:val="28"/>
        </w:rPr>
        <w:t>– дети сидят тихо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12"/>
          <w:color w:val="00B050"/>
          <w:sz w:val="28"/>
          <w:szCs w:val="28"/>
        </w:rPr>
        <w:t>зеленого цвета </w:t>
      </w:r>
      <w:r w:rsidRPr="002D7443">
        <w:rPr>
          <w:rStyle w:val="c0"/>
          <w:color w:val="000000"/>
          <w:sz w:val="28"/>
          <w:szCs w:val="28"/>
        </w:rPr>
        <w:t>– дети топают.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Чтобы не попасть под машину каждый должен быть внимательным! И выполнять правила движения. Давайте их запомним: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1. Дорогу нужно переходить только шагом.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3. В местах, где имеется светофор, можно переходить дорогу только на зеленый сигнал.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4. Не играть! И не кататься на проезжей части дороги на велосипеде, санках, роликах.</w:t>
      </w:r>
    </w:p>
    <w:p w:rsidR="00DA13AA" w:rsidRPr="002D7443" w:rsidRDefault="00DA13AA" w:rsidP="00DA13A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443">
        <w:rPr>
          <w:rStyle w:val="c0"/>
          <w:color w:val="000000"/>
          <w:sz w:val="28"/>
          <w:szCs w:val="28"/>
        </w:rPr>
        <w:t> Вот сколько интересного мы сегодня узнали, и думаю, что кукла Катя теперь обязательно будет соблюдать правила дорожного движения и ходить только по тротуару.</w:t>
      </w:r>
    </w:p>
    <w:p w:rsidR="00DA13AA" w:rsidRPr="002D7443" w:rsidRDefault="00DA13AA" w:rsidP="002D7443">
      <w:pPr>
        <w:pStyle w:val="aa"/>
        <w:shd w:val="clear" w:color="auto" w:fill="FFFFFF"/>
        <w:ind w:right="300"/>
        <w:rPr>
          <w:sz w:val="28"/>
          <w:szCs w:val="28"/>
        </w:rPr>
      </w:pPr>
      <w:r w:rsidRPr="002D7443">
        <w:rPr>
          <w:rStyle w:val="ab"/>
          <w:sz w:val="28"/>
          <w:szCs w:val="28"/>
        </w:rPr>
        <w:t>Подвижная игра «Воробушки и автомобиль»</w:t>
      </w:r>
    </w:p>
    <w:p w:rsidR="002D7443" w:rsidRDefault="00DA13AA" w:rsidP="002D7443">
      <w:pPr>
        <w:pStyle w:val="aa"/>
        <w:shd w:val="clear" w:color="auto" w:fill="FFFFFF"/>
        <w:ind w:left="300" w:right="300"/>
        <w:rPr>
          <w:sz w:val="28"/>
          <w:szCs w:val="28"/>
        </w:rPr>
      </w:pPr>
      <w:r w:rsidRPr="002D7443">
        <w:rPr>
          <w:rStyle w:val="ab"/>
          <w:sz w:val="28"/>
          <w:szCs w:val="28"/>
        </w:rPr>
        <w:t>Цель:</w:t>
      </w:r>
      <w:r w:rsidR="002D7443">
        <w:rPr>
          <w:rStyle w:val="ab"/>
          <w:sz w:val="28"/>
          <w:szCs w:val="28"/>
        </w:rPr>
        <w:t xml:space="preserve"> </w:t>
      </w:r>
      <w:r w:rsidRPr="002D7443">
        <w:rPr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2D7443" w:rsidRDefault="002D7443" w:rsidP="002D7443">
      <w:pPr>
        <w:pStyle w:val="aa"/>
        <w:shd w:val="clear" w:color="auto" w:fill="FFFFFF"/>
        <w:ind w:left="300" w:right="300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 </w:t>
      </w:r>
      <w:r w:rsidR="00DA13AA" w:rsidRPr="002D7443">
        <w:rPr>
          <w:i/>
          <w:iCs/>
          <w:sz w:val="28"/>
          <w:szCs w:val="28"/>
          <w:u w:val="single"/>
        </w:rPr>
        <w:t>Описание.</w:t>
      </w:r>
      <w:r w:rsidR="00DA13AA" w:rsidRPr="002D7443">
        <w:rPr>
          <w:i/>
          <w:iCs/>
          <w:sz w:val="28"/>
          <w:szCs w:val="28"/>
        </w:rPr>
        <w:t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2D7443" w:rsidRDefault="002D7443" w:rsidP="002D7443">
      <w:pPr>
        <w:pStyle w:val="aa"/>
        <w:shd w:val="clear" w:color="auto" w:fill="FFFFFF"/>
        <w:ind w:left="300" w:right="300"/>
        <w:rPr>
          <w:sz w:val="28"/>
          <w:szCs w:val="28"/>
        </w:rPr>
      </w:pPr>
    </w:p>
    <w:p w:rsidR="002D7443" w:rsidRDefault="002D7443" w:rsidP="002D7443">
      <w:pPr>
        <w:pStyle w:val="aa"/>
        <w:shd w:val="clear" w:color="auto" w:fill="FFFFFF"/>
        <w:ind w:left="300" w:right="300"/>
        <w:rPr>
          <w:sz w:val="28"/>
          <w:szCs w:val="28"/>
        </w:rPr>
      </w:pPr>
    </w:p>
    <w:p w:rsidR="00DA13AA" w:rsidRPr="002D7443" w:rsidRDefault="00DA13AA" w:rsidP="002D7443">
      <w:pPr>
        <w:pStyle w:val="aa"/>
        <w:shd w:val="clear" w:color="auto" w:fill="FFFFFF"/>
        <w:ind w:left="300" w:right="300"/>
        <w:rPr>
          <w:sz w:val="28"/>
          <w:szCs w:val="28"/>
        </w:rPr>
      </w:pPr>
      <w:r w:rsidRPr="002D7443">
        <w:rPr>
          <w:sz w:val="28"/>
          <w:szCs w:val="28"/>
        </w:rPr>
        <w:lastRenderedPageBreak/>
        <w:t>Физкультминутка</w:t>
      </w:r>
    </w:p>
    <w:p w:rsidR="002D7443" w:rsidRDefault="00DA13AA" w:rsidP="002D7443">
      <w:pPr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 w:rsidRPr="002D7443">
        <w:rPr>
          <w:rStyle w:val="ab"/>
          <w:rFonts w:ascii="Times New Roman" w:hAnsi="Times New Roman" w:cs="Times New Roman"/>
          <w:color w:val="000000"/>
          <w:sz w:val="28"/>
          <w:szCs w:val="28"/>
        </w:rPr>
        <w:t>Автобус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Едет-едет наш автобус,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Крутит, крутит колесом.</w:t>
      </w:r>
      <w:r w:rsidRPr="002D7443">
        <w:rPr>
          <w:rStyle w:val="ac"/>
          <w:rFonts w:ascii="Times New Roman" w:hAnsi="Times New Roman" w:cs="Times New Roman"/>
          <w:color w:val="000000"/>
          <w:sz w:val="28"/>
          <w:szCs w:val="28"/>
        </w:rPr>
        <w:t>(вращаем сжатые кулачки)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Едет-едет наш автобус,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Крутит, крутит руль, руль</w:t>
      </w:r>
      <w:r w:rsidRPr="002D7443">
        <w:rPr>
          <w:rStyle w:val="ac"/>
          <w:rFonts w:ascii="Times New Roman" w:hAnsi="Times New Roman" w:cs="Times New Roman"/>
          <w:color w:val="000000"/>
          <w:sz w:val="28"/>
          <w:szCs w:val="28"/>
        </w:rPr>
        <w:t>(изображаем как крутим руль)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Едет-едет наш автобус,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Дворниками бжик-бжик бжик-бжик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7443">
        <w:rPr>
          <w:rStyle w:val="ac"/>
          <w:rFonts w:ascii="Times New Roman" w:hAnsi="Times New Roman" w:cs="Times New Roman"/>
          <w:color w:val="000000"/>
          <w:sz w:val="28"/>
          <w:szCs w:val="28"/>
        </w:rPr>
        <w:t>(параллельно двумя руками влево-вправо)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Едет</w:t>
      </w:r>
      <w:r w:rsidR="002D74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t xml:space="preserve"> едет</w:t>
      </w:r>
      <w:r w:rsidR="002D74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t xml:space="preserve"> наш автобус,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Крутит, крутит колесом.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Двери открываются — двери закрываются.</w:t>
      </w:r>
      <w:r w:rsidRPr="002D7443">
        <w:rPr>
          <w:rStyle w:val="ac"/>
          <w:rFonts w:ascii="Times New Roman" w:hAnsi="Times New Roman" w:cs="Times New Roman"/>
          <w:color w:val="000000"/>
          <w:sz w:val="28"/>
          <w:szCs w:val="28"/>
        </w:rPr>
        <w:t>(ладошки сводим и разводим)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Едет-едет наш автобус,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Крутит, крутит колесом.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Едет-едет наш автобус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Всем сигналит биииииип</w:t>
      </w:r>
      <w:r w:rsidR="002D7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43">
        <w:rPr>
          <w:rStyle w:val="ac"/>
          <w:rFonts w:ascii="Times New Roman" w:hAnsi="Times New Roman" w:cs="Times New Roman"/>
          <w:color w:val="000000"/>
          <w:sz w:val="28"/>
          <w:szCs w:val="28"/>
        </w:rPr>
        <w:t>(нажимаем себе на нос)</w:t>
      </w:r>
    </w:p>
    <w:p w:rsidR="00DA13AA" w:rsidRPr="002D7443" w:rsidRDefault="00DA13AA" w:rsidP="007C4072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7443">
        <w:rPr>
          <w:rFonts w:ascii="Times New Roman" w:hAnsi="Times New Roman" w:cs="Times New Roman"/>
          <w:color w:val="000000"/>
          <w:sz w:val="28"/>
          <w:szCs w:val="28"/>
        </w:rPr>
        <w:t>У него два колеса</w:t>
      </w:r>
      <w:r w:rsidR="002D7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43">
        <w:rPr>
          <w:rStyle w:val="ac"/>
          <w:rFonts w:ascii="Times New Roman" w:hAnsi="Times New Roman" w:cs="Times New Roman"/>
          <w:color w:val="000000"/>
          <w:sz w:val="28"/>
          <w:szCs w:val="28"/>
        </w:rPr>
        <w:t>(показываем два колеса)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И седло на раме,</w:t>
      </w:r>
      <w:r w:rsidR="002D7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43">
        <w:rPr>
          <w:rStyle w:val="ac"/>
          <w:rFonts w:ascii="Times New Roman" w:hAnsi="Times New Roman" w:cs="Times New Roman"/>
          <w:color w:val="000000"/>
          <w:sz w:val="28"/>
          <w:szCs w:val="28"/>
        </w:rPr>
        <w:t>(кулачок сверху накрываем ладонью)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Две педали есть внизу</w:t>
      </w:r>
      <w:r w:rsidR="002D7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43">
        <w:rPr>
          <w:rStyle w:val="ac"/>
          <w:rFonts w:ascii="Times New Roman" w:hAnsi="Times New Roman" w:cs="Times New Roman"/>
          <w:color w:val="000000"/>
          <w:sz w:val="28"/>
          <w:szCs w:val="28"/>
        </w:rPr>
        <w:t>(хлопаем ладошками по воздуху)</w:t>
      </w:r>
      <w:r w:rsidRPr="002D7443">
        <w:rPr>
          <w:rFonts w:ascii="Times New Roman" w:hAnsi="Times New Roman" w:cs="Times New Roman"/>
          <w:color w:val="000000"/>
          <w:sz w:val="28"/>
          <w:szCs w:val="28"/>
        </w:rPr>
        <w:br/>
        <w:t>Крутят их ногами.</w:t>
      </w:r>
      <w:r w:rsidR="002D7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443">
        <w:rPr>
          <w:rStyle w:val="ac"/>
          <w:rFonts w:ascii="Times New Roman" w:hAnsi="Times New Roman" w:cs="Times New Roman"/>
          <w:color w:val="000000"/>
          <w:sz w:val="28"/>
          <w:szCs w:val="28"/>
        </w:rPr>
        <w:t>(топаем ножками)</w:t>
      </w:r>
    </w:p>
    <w:p w:rsidR="00DA13AA" w:rsidRPr="002D7443" w:rsidRDefault="00DA13AA" w:rsidP="007C4072">
      <w:pPr>
        <w:rPr>
          <w:rFonts w:ascii="Times New Roman" w:hAnsi="Times New Roman" w:cs="Times New Roman"/>
          <w:sz w:val="28"/>
          <w:szCs w:val="28"/>
        </w:rPr>
      </w:pPr>
      <w:r w:rsidRPr="002D7443">
        <w:rPr>
          <w:rFonts w:ascii="Times New Roman" w:hAnsi="Times New Roman" w:cs="Times New Roman"/>
          <w:sz w:val="28"/>
          <w:szCs w:val="28"/>
        </w:rPr>
        <w:t>Занятие аппликация в первой младшей группе « Светофор»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DA13AA" w:rsidRPr="002D7443" w:rsidRDefault="00DA13AA" w:rsidP="00DA13A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светофором, напомнить для чего он нужен;</w:t>
      </w:r>
    </w:p>
    <w:p w:rsidR="00DA13AA" w:rsidRPr="002D7443" w:rsidRDefault="00DA13AA" w:rsidP="00DA13A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наклеивать круги на прямоугольник, чередуя их последовательность (красный, желтый, зеленый),</w:t>
      </w:r>
      <w:r w:rsid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цветов;</w:t>
      </w:r>
    </w:p>
    <w:p w:rsidR="00DA13AA" w:rsidRPr="002D7443" w:rsidRDefault="00DA13AA" w:rsidP="00DA13A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что обозначает каждый свет светофора;</w:t>
      </w:r>
    </w:p>
    <w:p w:rsidR="00DA13AA" w:rsidRPr="002D7443" w:rsidRDefault="00DA13AA" w:rsidP="00DA13A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применении правильных приемов наклеивания.</w:t>
      </w:r>
    </w:p>
    <w:p w:rsidR="00DA13AA" w:rsidRPr="002D7443" w:rsidRDefault="00DA13AA" w:rsidP="00DA13A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мускулатуру кистей и пальцев рук ,цветовое восприятие, прослеживающую функцию глаз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к занятию:</w:t>
      </w: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Нарезанные круги красного, желтого, зеленого цвета, макет светофора, лист бумаги прямоугольной формы, руль для игры.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занятия с другими сторонами воспитательной работы:</w:t>
      </w: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Игры, беседа, наблюдения 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приходит светофор.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ребята! Вы знаете кто я? А для чего я нужен? Я светофор слижу за порядком на дорогах, чтобы люди и машины соблюдали правила дорожного </w:t>
      </w: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движения. У меня есть три глаза. Верхний красный – путь закрыт, второй желтый – внимание, третий зеленый – путь открыт.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чтобы вы сделали аппликацию светофора, чтобы их было много. Я их расставлю на дорогах, чтобы люди могли соблюдать правила дорожного движения.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 у меня основная часть, она прямоугольной формы, на ней три круга, красный, желтый и зеленый. Давайте нарисуем пальцем в воздух прямоугольник и на нем три круга.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у всех на столах лежат прямоугольник и три круга. Что у вас лежит на столе? Что есть у прямоугольника?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углы; А у круга есть углы? Дети: нет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первый круг?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красный.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второй круг.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желтый.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третий круг: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зеленый.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будете наклеить на этот прямоугольник</w:t>
      </w:r>
      <w:r w:rsid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соблюдая последовательность три круга оставляя между ними небольшие расстояние. На кисть набираем немного клейстера</w:t>
      </w:r>
      <w:r w:rsid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 наносим на первый круг. Края нужно не забывать намазать клейстером</w:t>
      </w:r>
      <w:r w:rsid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первый красный круг приклеить на прямоугольник (на верхнюю часть). Прижать тряпкой</w:t>
      </w:r>
      <w:r w:rsid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нужно приклеить и другие круги, желтый и зеленый.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ребята у вас получилось?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светофор.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спрашивает (обобщает) на какой свет можно переходить улицу, а на какой свет нельзя. Поощряет ответы детей.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сейчас уйду от вас спокойный, зная, что вы знаете правило дорожного движения и будете его соблюдать.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ребята!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До свидания светофор!</w:t>
      </w:r>
    </w:p>
    <w:p w:rsidR="00DA13AA" w:rsidRPr="002D7443" w:rsidRDefault="00DA13AA" w:rsidP="00DA13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занятия поиграть с детьми в игру «Воробушки и автомобиль».</w:t>
      </w:r>
    </w:p>
    <w:p w:rsidR="00DA13AA" w:rsidRPr="002D7443" w:rsidRDefault="00DA13AA" w:rsidP="002D744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 площадки очерчивается на одном конце площадки сидят на стульях дети-воробушки. На другом конце – гараж, место для автомобиля. Воробушки вылетают из гнезда, начинают бегать в разных направления</w:t>
      </w:r>
      <w:r w:rsid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D74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подняв руки в стороны, прыгают на двух нога. Раздается гудок и появляется автомобиль. Воробушки пугаются и улетают в гнезда. Автомобиль возвращается в гараж. Игра повторяется с другими автомобилем.</w:t>
      </w:r>
    </w:p>
    <w:sectPr w:rsidR="00DA13AA" w:rsidRPr="002D7443" w:rsidSect="009A1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7B1" w:rsidRDefault="00F257B1" w:rsidP="00F25CE5">
      <w:pPr>
        <w:spacing w:after="0" w:line="240" w:lineRule="auto"/>
      </w:pPr>
      <w:r>
        <w:separator/>
      </w:r>
    </w:p>
  </w:endnote>
  <w:endnote w:type="continuationSeparator" w:id="1">
    <w:p w:rsidR="00F257B1" w:rsidRDefault="00F257B1" w:rsidP="00F2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7B1" w:rsidRDefault="00F257B1" w:rsidP="00F25CE5">
      <w:pPr>
        <w:spacing w:after="0" w:line="240" w:lineRule="auto"/>
      </w:pPr>
      <w:r>
        <w:separator/>
      </w:r>
    </w:p>
  </w:footnote>
  <w:footnote w:type="continuationSeparator" w:id="1">
    <w:p w:rsidR="00F257B1" w:rsidRDefault="00F257B1" w:rsidP="00F2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F06"/>
    <w:multiLevelType w:val="multilevel"/>
    <w:tmpl w:val="994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D5FD7"/>
    <w:multiLevelType w:val="hybridMultilevel"/>
    <w:tmpl w:val="CC0A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050E"/>
    <w:multiLevelType w:val="hybridMultilevel"/>
    <w:tmpl w:val="A3EE522E"/>
    <w:lvl w:ilvl="0" w:tplc="A7DAE8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66C2"/>
    <w:multiLevelType w:val="hybridMultilevel"/>
    <w:tmpl w:val="17F4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40D3"/>
    <w:multiLevelType w:val="hybridMultilevel"/>
    <w:tmpl w:val="3C62E9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666"/>
    <w:rsid w:val="00082B7C"/>
    <w:rsid w:val="002D7443"/>
    <w:rsid w:val="00314CF7"/>
    <w:rsid w:val="0035138E"/>
    <w:rsid w:val="00401695"/>
    <w:rsid w:val="00417BE2"/>
    <w:rsid w:val="00492AE5"/>
    <w:rsid w:val="005D214F"/>
    <w:rsid w:val="006362D9"/>
    <w:rsid w:val="00704E89"/>
    <w:rsid w:val="0079721F"/>
    <w:rsid w:val="007C4072"/>
    <w:rsid w:val="009A1666"/>
    <w:rsid w:val="00A65E41"/>
    <w:rsid w:val="00A757F4"/>
    <w:rsid w:val="00AD1C63"/>
    <w:rsid w:val="00AE3A3A"/>
    <w:rsid w:val="00DA13AA"/>
    <w:rsid w:val="00E71303"/>
    <w:rsid w:val="00EC009E"/>
    <w:rsid w:val="00F257B1"/>
    <w:rsid w:val="00F25CE5"/>
    <w:rsid w:val="00FC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89"/>
  </w:style>
  <w:style w:type="paragraph" w:styleId="1">
    <w:name w:val="heading 1"/>
    <w:basedOn w:val="a"/>
    <w:link w:val="10"/>
    <w:uiPriority w:val="9"/>
    <w:qFormat/>
    <w:rsid w:val="007C4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2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5CE5"/>
  </w:style>
  <w:style w:type="paragraph" w:styleId="a8">
    <w:name w:val="footer"/>
    <w:basedOn w:val="a"/>
    <w:link w:val="a9"/>
    <w:uiPriority w:val="99"/>
    <w:semiHidden/>
    <w:unhideWhenUsed/>
    <w:rsid w:val="00F2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CE5"/>
  </w:style>
  <w:style w:type="paragraph" w:customStyle="1" w:styleId="c8">
    <w:name w:val="c8"/>
    <w:basedOn w:val="a"/>
    <w:rsid w:val="00DA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13AA"/>
  </w:style>
  <w:style w:type="character" w:customStyle="1" w:styleId="c0">
    <w:name w:val="c0"/>
    <w:basedOn w:val="a0"/>
    <w:rsid w:val="00DA13AA"/>
  </w:style>
  <w:style w:type="paragraph" w:customStyle="1" w:styleId="c5">
    <w:name w:val="c5"/>
    <w:basedOn w:val="a"/>
    <w:rsid w:val="00DA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A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13AA"/>
  </w:style>
  <w:style w:type="character" w:customStyle="1" w:styleId="c13">
    <w:name w:val="c13"/>
    <w:basedOn w:val="a0"/>
    <w:rsid w:val="00DA13AA"/>
  </w:style>
  <w:style w:type="character" w:customStyle="1" w:styleId="c12">
    <w:name w:val="c12"/>
    <w:basedOn w:val="a0"/>
    <w:rsid w:val="00DA13AA"/>
  </w:style>
  <w:style w:type="paragraph" w:styleId="aa">
    <w:name w:val="Normal (Web)"/>
    <w:basedOn w:val="a"/>
    <w:uiPriority w:val="99"/>
    <w:semiHidden/>
    <w:unhideWhenUsed/>
    <w:rsid w:val="00DA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A13AA"/>
    <w:rPr>
      <w:b/>
      <w:bCs/>
    </w:rPr>
  </w:style>
  <w:style w:type="character" w:styleId="ac">
    <w:name w:val="Emphasis"/>
    <w:basedOn w:val="a0"/>
    <w:uiPriority w:val="20"/>
    <w:qFormat/>
    <w:rsid w:val="00DA13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</cp:lastModifiedBy>
  <cp:revision>6</cp:revision>
  <dcterms:created xsi:type="dcterms:W3CDTF">2018-01-25T16:50:00Z</dcterms:created>
  <dcterms:modified xsi:type="dcterms:W3CDTF">2019-08-13T17:47:00Z</dcterms:modified>
</cp:coreProperties>
</file>